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4552" w14:textId="77777777" w:rsidR="005170B9" w:rsidRDefault="00536012" w:rsidP="00DA26DC">
      <w:pPr>
        <w:jc w:val="center"/>
      </w:pPr>
      <w:r w:rsidRPr="004E188A">
        <w:rPr>
          <w:rFonts w:ascii="Times New Roman" w:eastAsia="Times New Roman" w:hAnsi="Times New Roman" w:cs="Times New Roman"/>
          <w:b/>
          <w:noProof/>
          <w:sz w:val="24"/>
          <w:szCs w:val="20"/>
          <w:lang w:eastAsia="et-EE"/>
        </w:rPr>
        <w:drawing>
          <wp:inline distT="0" distB="0" distL="0" distR="0" wp14:anchorId="13D7F593" wp14:editId="5EF4CE75">
            <wp:extent cx="2372400" cy="946800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emin_3lovi_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88A">
        <w:rPr>
          <w:rFonts w:ascii="Times New Roman" w:eastAsia="Times New Roman" w:hAnsi="Times New Roman" w:cs="Times New Roman"/>
          <w:b/>
          <w:noProof/>
          <w:sz w:val="24"/>
          <w:szCs w:val="20"/>
          <w:lang w:eastAsia="et-EE"/>
        </w:rPr>
        <w:drawing>
          <wp:inline distT="0" distB="0" distL="0" distR="0" wp14:anchorId="70A15856" wp14:editId="78C6C26A">
            <wp:extent cx="1400400" cy="92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33F3" w14:textId="77777777" w:rsidR="005170B9" w:rsidRDefault="005170B9" w:rsidP="001717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70B9">
        <w:rPr>
          <w:rFonts w:ascii="Times New Roman" w:hAnsi="Times New Roman" w:cs="Times New Roman"/>
          <w:b/>
          <w:caps/>
          <w:sz w:val="28"/>
          <w:szCs w:val="28"/>
        </w:rPr>
        <w:t>Sisejulgeolekufondi politseikoostöö, kuritegevuse tõkestamise ja selle v</w:t>
      </w:r>
      <w:r w:rsidR="001717DF">
        <w:rPr>
          <w:rFonts w:ascii="Times New Roman" w:hAnsi="Times New Roman" w:cs="Times New Roman"/>
          <w:b/>
          <w:caps/>
          <w:sz w:val="28"/>
          <w:szCs w:val="28"/>
        </w:rPr>
        <w:t xml:space="preserve">astu võitlemise ning kriisiohje </w:t>
      </w:r>
      <w:r w:rsidRPr="005170B9">
        <w:rPr>
          <w:rFonts w:ascii="Times New Roman" w:hAnsi="Times New Roman" w:cs="Times New Roman"/>
          <w:b/>
          <w:caps/>
          <w:sz w:val="28"/>
          <w:szCs w:val="28"/>
        </w:rPr>
        <w:t>rahastamisvahendist toetatud projektid</w:t>
      </w:r>
      <w:r w:rsidR="001717DF">
        <w:rPr>
          <w:rStyle w:val="FootnoteReference"/>
          <w:rFonts w:ascii="Times New Roman" w:hAnsi="Times New Roman" w:cs="Times New Roman"/>
          <w:b/>
          <w:caps/>
          <w:sz w:val="28"/>
          <w:szCs w:val="28"/>
        </w:rPr>
        <w:footnoteReference w:id="1"/>
      </w:r>
    </w:p>
    <w:p w14:paraId="3C3EF753" w14:textId="77777777" w:rsidR="001717DF" w:rsidRDefault="001717DF" w:rsidP="001717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1C9B" w14:paraId="6BF7E4B5" w14:textId="77777777" w:rsidTr="00A81C9B">
        <w:tc>
          <w:tcPr>
            <w:tcW w:w="4606" w:type="dxa"/>
            <w:shd w:val="clear" w:color="auto" w:fill="DAEEF3" w:themeFill="accent5" w:themeFillTint="33"/>
          </w:tcPr>
          <w:p w14:paraId="56A30358" w14:textId="77777777" w:rsidR="00A81C9B" w:rsidRPr="00A81C9B" w:rsidRDefault="00861F08" w:rsidP="00A8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A8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46C418CA" w14:textId="77777777" w:rsidR="00A81C9B" w:rsidRPr="00A81C9B" w:rsidRDefault="00A81C9B" w:rsidP="00A8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ISFP-1 „Uue välipolitsei arvutitöökoha loomine“</w:t>
            </w:r>
          </w:p>
        </w:tc>
      </w:tr>
      <w:tr w:rsidR="00A81C9B" w14:paraId="73D21BF3" w14:textId="77777777" w:rsidTr="00A81C9B">
        <w:tc>
          <w:tcPr>
            <w:tcW w:w="4606" w:type="dxa"/>
          </w:tcPr>
          <w:p w14:paraId="200DE01A" w14:textId="77777777" w:rsidR="00A81C9B" w:rsidRPr="00A81C9B" w:rsidRDefault="006E60FF" w:rsidP="00A8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4F5B1219" w14:textId="77777777" w:rsidR="00A81C9B" w:rsidRPr="006E60FF" w:rsidRDefault="006E60FF" w:rsidP="00A8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Siseministeeriumi infotehnoloogia- ja arenduskeskus</w:t>
            </w:r>
          </w:p>
        </w:tc>
      </w:tr>
      <w:tr w:rsidR="00A81C9B" w14:paraId="6A5E0738" w14:textId="77777777" w:rsidTr="00A81C9B">
        <w:tc>
          <w:tcPr>
            <w:tcW w:w="4606" w:type="dxa"/>
          </w:tcPr>
          <w:p w14:paraId="5E87356F" w14:textId="77777777" w:rsidR="00A81C9B" w:rsidRPr="00A81C9B" w:rsidRDefault="006E60FF" w:rsidP="00A8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0419BC6B" w14:textId="77777777" w:rsidR="00A81C9B" w:rsidRPr="006E60FF" w:rsidRDefault="00E018C6" w:rsidP="00A8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13.04.2015–</w:t>
            </w:r>
            <w:r w:rsidR="006E60F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</w:tr>
      <w:tr w:rsidR="00A81C9B" w14:paraId="3C6B3A4C" w14:textId="77777777" w:rsidTr="00A81C9B">
        <w:tc>
          <w:tcPr>
            <w:tcW w:w="4606" w:type="dxa"/>
          </w:tcPr>
          <w:p w14:paraId="3447F1F2" w14:textId="77777777" w:rsidR="00A81C9B" w:rsidRPr="00A81C9B" w:rsidRDefault="002E7796" w:rsidP="00A8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6E60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47199B65" w14:textId="77777777" w:rsidR="00A81C9B" w:rsidRPr="006E60FF" w:rsidRDefault="006E60FF" w:rsidP="00A8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 eurot</w:t>
            </w:r>
          </w:p>
        </w:tc>
      </w:tr>
      <w:tr w:rsidR="00A81C9B" w14:paraId="01CFE6B3" w14:textId="77777777" w:rsidTr="00A81C9B">
        <w:tc>
          <w:tcPr>
            <w:tcW w:w="4606" w:type="dxa"/>
          </w:tcPr>
          <w:p w14:paraId="78A84FD2" w14:textId="77777777" w:rsidR="00A81C9B" w:rsidRPr="00A81C9B" w:rsidRDefault="006E60FF" w:rsidP="006E60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6C0B1FCD" w14:textId="77777777" w:rsidR="00A81C9B" w:rsidRPr="006E60FF" w:rsidRDefault="006E60FF" w:rsidP="00A8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67 500 eurot</w:t>
            </w:r>
          </w:p>
        </w:tc>
      </w:tr>
      <w:tr w:rsidR="00A81C9B" w14:paraId="3A421619" w14:textId="77777777" w:rsidTr="00A81C9B">
        <w:tc>
          <w:tcPr>
            <w:tcW w:w="4606" w:type="dxa"/>
          </w:tcPr>
          <w:p w14:paraId="1FD211CF" w14:textId="77777777" w:rsidR="00A81C9B" w:rsidRPr="00A81C9B" w:rsidRDefault="006E60FF" w:rsidP="006E60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5901EF31" w14:textId="77777777" w:rsidR="00A81C9B" w:rsidRPr="006E60FF" w:rsidRDefault="006E60FF" w:rsidP="00A8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 eurot</w:t>
            </w:r>
          </w:p>
        </w:tc>
      </w:tr>
      <w:tr w:rsidR="00A81C9B" w14:paraId="10B8720D" w14:textId="77777777" w:rsidTr="009616DC">
        <w:trPr>
          <w:trHeight w:val="1110"/>
        </w:trPr>
        <w:tc>
          <w:tcPr>
            <w:tcW w:w="9212" w:type="dxa"/>
            <w:gridSpan w:val="2"/>
          </w:tcPr>
          <w:p w14:paraId="14569B1F" w14:textId="77777777" w:rsidR="00DA26DC" w:rsidRDefault="00F2358E" w:rsidP="00F2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Mitme-etapilise p</w:t>
            </w:r>
            <w:r w:rsidR="00DA26DC" w:rsidRPr="00DA26DC">
              <w:rPr>
                <w:rFonts w:ascii="Times New Roman" w:hAnsi="Times New Roman"/>
                <w:sz w:val="24"/>
                <w:szCs w:val="24"/>
              </w:rPr>
              <w:t>rojekti lõppeesmärgiks on luua tänase e-politsei lahenduse asemele kaasaegne, mobiilne, kasutajasõbralik ja jätkusuutlik IKT-lahendus (välipolitsei arvutitöökoht). Arendustegevused on projektis planeeritud läbi vi</w:t>
            </w:r>
            <w:r>
              <w:rPr>
                <w:rFonts w:ascii="Times New Roman" w:hAnsi="Times New Roman"/>
                <w:sz w:val="24"/>
                <w:szCs w:val="24"/>
              </w:rPr>
              <w:t>ia mitmes järjestikuses etapis.</w:t>
            </w:r>
          </w:p>
          <w:p w14:paraId="5989A62A" w14:textId="77777777" w:rsidR="00DA26DC" w:rsidRPr="00DA26DC" w:rsidRDefault="00DA26DC" w:rsidP="00F2358E">
            <w:pPr>
              <w:jc w:val="both"/>
              <w:rPr>
                <w:rFonts w:ascii="Times New Roman" w:hAnsi="Times New Roman"/>
                <w:color w:val="1F497D"/>
              </w:rPr>
            </w:pPr>
            <w:r w:rsidRPr="00DA26DC">
              <w:rPr>
                <w:rFonts w:ascii="Times New Roman" w:hAnsi="Times New Roman"/>
                <w:sz w:val="24"/>
                <w:szCs w:val="24"/>
              </w:rPr>
              <w:t>Esimese p</w:t>
            </w:r>
            <w:r w:rsidR="00F2358E">
              <w:rPr>
                <w:rFonts w:ascii="Times New Roman" w:hAnsi="Times New Roman"/>
                <w:sz w:val="24"/>
                <w:szCs w:val="24"/>
              </w:rPr>
              <w:t>rojektiga realiseeriti ja piloteeriti</w:t>
            </w:r>
            <w:r w:rsidRPr="00DA26DC">
              <w:rPr>
                <w:rFonts w:ascii="Times New Roman" w:hAnsi="Times New Roman"/>
                <w:sz w:val="24"/>
                <w:szCs w:val="24"/>
              </w:rPr>
              <w:t xml:space="preserve"> kaks PPA</w:t>
            </w:r>
            <w:r w:rsidR="00F2358E">
              <w:rPr>
                <w:rFonts w:ascii="Times New Roman" w:hAnsi="Times New Roman"/>
                <w:sz w:val="24"/>
                <w:szCs w:val="24"/>
              </w:rPr>
              <w:t>-</w:t>
            </w:r>
            <w:r w:rsidRPr="00DA26DC">
              <w:rPr>
                <w:rFonts w:ascii="Times New Roman" w:hAnsi="Times New Roman"/>
                <w:sz w:val="24"/>
                <w:szCs w:val="24"/>
              </w:rPr>
              <w:t>le esmavajalikku veebiteenust (mobiilsed infopäringud ja kaardilahendus politseisõidukite asukohtade posi</w:t>
            </w:r>
            <w:r w:rsidR="00F2358E">
              <w:rPr>
                <w:rFonts w:ascii="Times New Roman" w:hAnsi="Times New Roman"/>
                <w:sz w:val="24"/>
                <w:szCs w:val="24"/>
              </w:rPr>
              <w:t>tsioneerimiseks) ning soetati</w:t>
            </w:r>
            <w:r w:rsidRPr="00DA26DC">
              <w:rPr>
                <w:rFonts w:ascii="Times New Roman" w:hAnsi="Times New Roman"/>
                <w:sz w:val="24"/>
                <w:szCs w:val="24"/>
              </w:rPr>
              <w:t xml:space="preserve"> töökohta toetav riistvaralahendus (10 komplekti).</w:t>
            </w:r>
          </w:p>
        </w:tc>
      </w:tr>
    </w:tbl>
    <w:p w14:paraId="0EFC1991" w14:textId="77777777" w:rsidR="005170B9" w:rsidRPr="0006466E" w:rsidRDefault="005170B9" w:rsidP="00DA26DC">
      <w:pPr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60FF" w14:paraId="680D8E17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786D9608" w14:textId="77777777" w:rsidR="006E60FF" w:rsidRPr="00A81C9B" w:rsidRDefault="00861F0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6E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1F21A041" w14:textId="77777777" w:rsidR="006E60FF" w:rsidRPr="00A81C9B" w:rsidRDefault="00D26525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 „Mobiilse numbrituvastuse ja väikeröntgenite soetus“</w:t>
            </w:r>
          </w:p>
        </w:tc>
      </w:tr>
      <w:tr w:rsidR="006E60FF" w14:paraId="1DD38104" w14:textId="77777777" w:rsidTr="002D577E">
        <w:tc>
          <w:tcPr>
            <w:tcW w:w="4606" w:type="dxa"/>
          </w:tcPr>
          <w:p w14:paraId="6B10F633" w14:textId="77777777" w:rsidR="006E60FF" w:rsidRPr="00A81C9B" w:rsidRDefault="006E60F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04C1E74F" w14:textId="77777777" w:rsidR="006E60FF" w:rsidRPr="006E60FF" w:rsidRDefault="00D26525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Maksu- ja Tolliamet</w:t>
            </w:r>
          </w:p>
        </w:tc>
      </w:tr>
      <w:tr w:rsidR="006E60FF" w14:paraId="580A2D84" w14:textId="77777777" w:rsidTr="002D577E">
        <w:tc>
          <w:tcPr>
            <w:tcW w:w="4606" w:type="dxa"/>
          </w:tcPr>
          <w:p w14:paraId="56093C96" w14:textId="77777777" w:rsidR="006E60FF" w:rsidRPr="00A81C9B" w:rsidRDefault="006E60F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3B6620EE" w14:textId="77777777" w:rsidR="006E60FF" w:rsidRPr="006E60FF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01.05.2015–</w:t>
            </w:r>
            <w:r w:rsidR="00D26525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</w:tr>
      <w:tr w:rsidR="006E60FF" w14:paraId="17DDA20C" w14:textId="77777777" w:rsidTr="002D577E">
        <w:tc>
          <w:tcPr>
            <w:tcW w:w="4606" w:type="dxa"/>
          </w:tcPr>
          <w:p w14:paraId="1980FFBD" w14:textId="77777777" w:rsidR="006E60FF" w:rsidRPr="00A81C9B" w:rsidRDefault="002E7796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6E60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4DFC6E3" w14:textId="77777777" w:rsidR="006E60FF" w:rsidRPr="006E60FF" w:rsidRDefault="002E779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135 115,20</w:t>
            </w:r>
            <w:r w:rsidR="00D26525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6E60FF" w14:paraId="5D4876C3" w14:textId="77777777" w:rsidTr="002D577E">
        <w:tc>
          <w:tcPr>
            <w:tcW w:w="4606" w:type="dxa"/>
          </w:tcPr>
          <w:p w14:paraId="2C9E66F3" w14:textId="77777777" w:rsidR="006E60FF" w:rsidRPr="00A81C9B" w:rsidRDefault="006E60F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53E041C8" w14:textId="77777777" w:rsidR="006E60FF" w:rsidRPr="006E60FF" w:rsidRDefault="002E779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101 336,40</w:t>
            </w:r>
            <w:r w:rsidR="00D26525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6E60FF" w14:paraId="594A04BF" w14:textId="77777777" w:rsidTr="002D577E">
        <w:tc>
          <w:tcPr>
            <w:tcW w:w="4606" w:type="dxa"/>
          </w:tcPr>
          <w:p w14:paraId="40010044" w14:textId="77777777" w:rsidR="006E60FF" w:rsidRPr="00A81C9B" w:rsidRDefault="006E60F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0173F9FD" w14:textId="77777777" w:rsidR="006E60FF" w:rsidRPr="006E60FF" w:rsidRDefault="002E779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33 778,80</w:t>
            </w:r>
            <w:r w:rsidR="00D26525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6E60FF" w14:paraId="615DD6F7" w14:textId="77777777" w:rsidTr="002D577E">
        <w:tc>
          <w:tcPr>
            <w:tcW w:w="9212" w:type="dxa"/>
            <w:gridSpan w:val="2"/>
          </w:tcPr>
          <w:p w14:paraId="07A5092E" w14:textId="77777777" w:rsidR="006E60FF" w:rsidRPr="000C43C0" w:rsidRDefault="00323212" w:rsidP="00035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Projekti</w:t>
            </w:r>
            <w:r w:rsidR="0003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eesmärk oli k</w:t>
            </w:r>
            <w:r w:rsidR="000357EB" w:rsidRPr="0003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uritegevuse ennetamine tollipiiril kontrolli teostamise kaudu. </w:t>
            </w:r>
            <w:r w:rsidR="0003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oetati</w:t>
            </w:r>
            <w:r w:rsidR="000C43C0" w:rsidRPr="000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täiendavad mobiilsed automaatsed numbrituvastussüsteemid</w:t>
            </w:r>
            <w:r w:rsidR="006A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ning röntgenseadmed tollipiiri kontrollimiseks</w:t>
            </w:r>
            <w:r w:rsidR="000C43C0" w:rsidRPr="000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80CB6D7" w14:textId="77777777" w:rsidR="006E60FF" w:rsidRPr="0006466E" w:rsidRDefault="006E60FF" w:rsidP="00536012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38CA" w14:paraId="79CE5F41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4ACF52A3" w14:textId="77777777" w:rsidR="006338CA" w:rsidRPr="00A81C9B" w:rsidRDefault="00861F0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63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0EA20CB6" w14:textId="77777777" w:rsidR="006338CA" w:rsidRPr="00A81C9B" w:rsidRDefault="006338CA" w:rsidP="006338C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ISFP-3 „Rasked pommiülikonnad“</w:t>
            </w:r>
          </w:p>
        </w:tc>
      </w:tr>
      <w:tr w:rsidR="006338CA" w14:paraId="3FD2F1AC" w14:textId="77777777" w:rsidTr="002D577E">
        <w:tc>
          <w:tcPr>
            <w:tcW w:w="4606" w:type="dxa"/>
          </w:tcPr>
          <w:p w14:paraId="7D294934" w14:textId="77777777" w:rsidR="006338CA" w:rsidRPr="00A81C9B" w:rsidRDefault="006338CA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33EA5530" w14:textId="77777777" w:rsidR="006338CA" w:rsidRPr="006E60FF" w:rsidRDefault="006338C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Päästeamet</w:t>
            </w:r>
          </w:p>
        </w:tc>
      </w:tr>
      <w:tr w:rsidR="006338CA" w14:paraId="5DDEDF96" w14:textId="77777777" w:rsidTr="002D577E">
        <w:tc>
          <w:tcPr>
            <w:tcW w:w="4606" w:type="dxa"/>
          </w:tcPr>
          <w:p w14:paraId="1A8E2828" w14:textId="77777777" w:rsidR="006338CA" w:rsidRPr="00A81C9B" w:rsidRDefault="006338CA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5AA743BF" w14:textId="77777777" w:rsidR="006338CA" w:rsidRPr="006E60FF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01.01.2015–</w:t>
            </w:r>
            <w:r w:rsidR="006338CA"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</w:tr>
      <w:tr w:rsidR="006338CA" w14:paraId="3A1ED64D" w14:textId="77777777" w:rsidTr="002D577E">
        <w:tc>
          <w:tcPr>
            <w:tcW w:w="4606" w:type="dxa"/>
          </w:tcPr>
          <w:p w14:paraId="4A34583B" w14:textId="77777777" w:rsidR="006338CA" w:rsidRPr="00A81C9B" w:rsidRDefault="00861F0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633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5529A7FF" w14:textId="77777777" w:rsidR="006338CA" w:rsidRPr="006E60FF" w:rsidRDefault="000357EB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428 127,91</w:t>
            </w:r>
            <w:r w:rsidR="006338CA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6338CA" w14:paraId="55845D93" w14:textId="77777777" w:rsidTr="002D577E">
        <w:tc>
          <w:tcPr>
            <w:tcW w:w="4606" w:type="dxa"/>
          </w:tcPr>
          <w:p w14:paraId="4C101AB1" w14:textId="77777777" w:rsidR="006338CA" w:rsidRPr="00A81C9B" w:rsidRDefault="006338CA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20DCE686" w14:textId="77777777" w:rsidR="006338CA" w:rsidRPr="006E60FF" w:rsidRDefault="00323212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321 095,93</w:t>
            </w:r>
            <w:r w:rsidR="006338CA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6338CA" w14:paraId="0E8D2E75" w14:textId="77777777" w:rsidTr="002D577E">
        <w:tc>
          <w:tcPr>
            <w:tcW w:w="4606" w:type="dxa"/>
          </w:tcPr>
          <w:p w14:paraId="5206A166" w14:textId="77777777" w:rsidR="006338CA" w:rsidRPr="00A81C9B" w:rsidRDefault="006338CA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636AAD74" w14:textId="77777777" w:rsidR="006338CA" w:rsidRPr="006E60FF" w:rsidRDefault="00323212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107 031,98</w:t>
            </w:r>
            <w:r w:rsidR="006338CA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6338CA" w14:paraId="6EE0F7C5" w14:textId="77777777" w:rsidTr="002D577E">
        <w:tc>
          <w:tcPr>
            <w:tcW w:w="9212" w:type="dxa"/>
            <w:gridSpan w:val="2"/>
          </w:tcPr>
          <w:p w14:paraId="593C06E2" w14:textId="77777777" w:rsidR="006338CA" w:rsidRPr="000C4178" w:rsidRDefault="000357EB" w:rsidP="000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 eesmärk oli d</w:t>
            </w:r>
            <w:r w:rsidRPr="000357EB">
              <w:rPr>
                <w:rFonts w:ascii="Times New Roman" w:hAnsi="Times New Roman" w:cs="Times New Roman"/>
                <w:sz w:val="24"/>
                <w:szCs w:val="24"/>
              </w:rPr>
              <w:t>emineerimiskeskuse võimekuse tõstmine.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Aegunud pommiülikonnad asendati</w:t>
            </w:r>
            <w:r w:rsidR="000C4178" w:rsidRPr="000C4178">
              <w:rPr>
                <w:rFonts w:ascii="Times New Roman" w:hAnsi="Times New Roman" w:cs="Times New Roman"/>
                <w:sz w:val="24"/>
                <w:szCs w:val="24"/>
              </w:rPr>
              <w:t xml:space="preserve"> uutega</w:t>
            </w:r>
            <w:r w:rsidR="000C4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8E4171" w14:textId="77777777" w:rsidR="00BC379E" w:rsidRDefault="00BC379E" w:rsidP="00DA26DC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4E0E" w14:paraId="1A9C3946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37717613" w14:textId="77777777" w:rsidR="00384E0E" w:rsidRPr="00A81C9B" w:rsidRDefault="00861F0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384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16CB9192" w14:textId="77777777" w:rsidR="00384E0E" w:rsidRPr="00A81C9B" w:rsidRDefault="000357EB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</w:t>
            </w:r>
            <w:r w:rsidR="004B5962">
              <w:rPr>
                <w:rFonts w:ascii="Times New Roman" w:hAnsi="Times New Roman" w:cs="Times New Roman"/>
                <w:b/>
                <w:sz w:val="24"/>
                <w:szCs w:val="24"/>
              </w:rPr>
              <w:t>4 „Väiksed pommirobotid“</w:t>
            </w:r>
          </w:p>
        </w:tc>
      </w:tr>
      <w:tr w:rsidR="00384E0E" w14:paraId="336B2CF3" w14:textId="77777777" w:rsidTr="002D577E">
        <w:tc>
          <w:tcPr>
            <w:tcW w:w="4606" w:type="dxa"/>
          </w:tcPr>
          <w:p w14:paraId="764E04D9" w14:textId="77777777" w:rsidR="00384E0E" w:rsidRPr="00A81C9B" w:rsidRDefault="00384E0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2A1CF18B" w14:textId="77777777" w:rsidR="00384E0E" w:rsidRPr="006E60FF" w:rsidRDefault="00384E0E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Päästeamet</w:t>
            </w:r>
          </w:p>
        </w:tc>
      </w:tr>
      <w:tr w:rsidR="00384E0E" w14:paraId="14466D5A" w14:textId="77777777" w:rsidTr="002D577E">
        <w:tc>
          <w:tcPr>
            <w:tcW w:w="4606" w:type="dxa"/>
          </w:tcPr>
          <w:p w14:paraId="31A83CBF" w14:textId="77777777" w:rsidR="00384E0E" w:rsidRPr="00A81C9B" w:rsidRDefault="00384E0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1E2F3664" w14:textId="77777777" w:rsidR="00384E0E" w:rsidRPr="006E60FF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01.01.2015–</w:t>
            </w:r>
            <w:r w:rsidR="004B5962"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</w:tr>
      <w:tr w:rsidR="00384E0E" w14:paraId="5D9F9623" w14:textId="77777777" w:rsidTr="002D577E">
        <w:tc>
          <w:tcPr>
            <w:tcW w:w="4606" w:type="dxa"/>
          </w:tcPr>
          <w:p w14:paraId="6CDDD30F" w14:textId="77777777" w:rsidR="00384E0E" w:rsidRPr="00A81C9B" w:rsidRDefault="00861F0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384E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4F6DD97" w14:textId="77777777" w:rsidR="00384E0E" w:rsidRPr="006E60FF" w:rsidRDefault="000357EB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291 872,09</w:t>
            </w:r>
            <w:r w:rsidR="004B5962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384E0E" w14:paraId="49A6A2CB" w14:textId="77777777" w:rsidTr="002D577E">
        <w:tc>
          <w:tcPr>
            <w:tcW w:w="4606" w:type="dxa"/>
          </w:tcPr>
          <w:p w14:paraId="4E4FA3F7" w14:textId="77777777" w:rsidR="00384E0E" w:rsidRPr="00A81C9B" w:rsidRDefault="00384E0E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6052201B" w14:textId="77777777" w:rsidR="00384E0E" w:rsidRPr="006E60FF" w:rsidRDefault="000357EB" w:rsidP="003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218 904,07</w:t>
            </w:r>
            <w:r w:rsidR="004B5962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384E0E" w14:paraId="519F66B8" w14:textId="77777777" w:rsidTr="002D577E">
        <w:tc>
          <w:tcPr>
            <w:tcW w:w="4606" w:type="dxa"/>
          </w:tcPr>
          <w:p w14:paraId="18C030AC" w14:textId="77777777" w:rsidR="00384E0E" w:rsidRPr="00A81C9B" w:rsidRDefault="00384E0E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2017F1AE" w14:textId="77777777" w:rsidR="00384E0E" w:rsidRPr="006E60FF" w:rsidRDefault="000357EB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72 968,02</w:t>
            </w:r>
            <w:r w:rsidR="004B5962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384E0E" w14:paraId="56E3424A" w14:textId="77777777" w:rsidTr="002D577E">
        <w:tc>
          <w:tcPr>
            <w:tcW w:w="9212" w:type="dxa"/>
            <w:gridSpan w:val="2"/>
          </w:tcPr>
          <w:p w14:paraId="6B3477C2" w14:textId="77777777" w:rsidR="00384E0E" w:rsidRPr="000C4178" w:rsidRDefault="000357EB" w:rsidP="00035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Projekti eesmärk oli</w:t>
            </w:r>
            <w:r w:rsidR="00A00700" w:rsidRPr="00D81B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</w:t>
            </w:r>
            <w:r w:rsidRPr="000357EB">
              <w:rPr>
                <w:rFonts w:ascii="Times New Roman" w:eastAsia="Times New Roman" w:hAnsi="Times New Roman" w:cs="Times New Roman"/>
                <w:sz w:val="24"/>
                <w:szCs w:val="20"/>
              </w:rPr>
              <w:t>emineerimiskeskuse võimekuse tõstmine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 Soetati</w:t>
            </w:r>
            <w:r w:rsidR="00A00700" w:rsidRPr="00D81B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6475AB" w:rsidRPr="00D81B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väikesed pommirobotid </w:t>
            </w:r>
            <w:r w:rsidR="00A00700" w:rsidRPr="00D81B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raskesti ligipääsetavates ja kitsastes kohtades asuvate pommide uurimiseks ja kõrvaldamiseks ning saastatud alal CBRN </w:t>
            </w:r>
            <w:r w:rsidR="002C0770" w:rsidRPr="00BA1DB9">
              <w:rPr>
                <w:rFonts w:ascii="Times New Roman" w:eastAsia="Times New Roman" w:hAnsi="Times New Roman" w:cs="Times New Roman"/>
                <w:sz w:val="24"/>
                <w:szCs w:val="20"/>
              </w:rPr>
              <w:t>(keemiliste, bioloogiliste, radioloogiliste ja tuumaainete)</w:t>
            </w:r>
            <w:r w:rsidR="002C077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A00700" w:rsidRPr="00D81B67">
              <w:rPr>
                <w:rFonts w:ascii="Times New Roman" w:eastAsia="Times New Roman" w:hAnsi="Times New Roman" w:cs="Times New Roman"/>
                <w:sz w:val="24"/>
                <w:szCs w:val="20"/>
              </w:rPr>
              <w:t>alaste tööde tegemiseks</w:t>
            </w:r>
            <w:r w:rsidR="00A65DA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14:paraId="6772F19D" w14:textId="77777777" w:rsidR="00384E0E" w:rsidRDefault="00384E0E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5962" w14:paraId="74B42BDD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3FAC00FB" w14:textId="77777777" w:rsidR="004B5962" w:rsidRPr="00A81C9B" w:rsidRDefault="00861F0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4B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44AE7B12" w14:textId="77777777" w:rsidR="004B5962" w:rsidRPr="00A81C9B" w:rsidRDefault="00A92797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ISFP-5 „</w:t>
            </w:r>
            <w:r w:rsidRPr="005D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Narkoanalüsaatorite soetamine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4B5962" w14:paraId="3E573265" w14:textId="77777777" w:rsidTr="002D577E">
        <w:tc>
          <w:tcPr>
            <w:tcW w:w="4606" w:type="dxa"/>
          </w:tcPr>
          <w:p w14:paraId="3F03C4AE" w14:textId="77777777" w:rsidR="004B5962" w:rsidRPr="00A81C9B" w:rsidRDefault="004B596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0E9D29BF" w14:textId="77777777" w:rsidR="004B5962" w:rsidRPr="006E60FF" w:rsidRDefault="00A92797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Politsei- ja Piirivalveamet</w:t>
            </w:r>
          </w:p>
        </w:tc>
      </w:tr>
      <w:tr w:rsidR="004B5962" w14:paraId="27EA1C1E" w14:textId="77777777" w:rsidTr="002D577E">
        <w:tc>
          <w:tcPr>
            <w:tcW w:w="4606" w:type="dxa"/>
          </w:tcPr>
          <w:p w14:paraId="32351466" w14:textId="77777777" w:rsidR="004B5962" w:rsidRPr="00A81C9B" w:rsidRDefault="004B596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395C6060" w14:textId="77777777" w:rsidR="004B5962" w:rsidRPr="00A92797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31.05.2015–</w:t>
            </w:r>
            <w:r w:rsidR="000357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31.12</w:t>
            </w:r>
            <w:r w:rsidR="00A92797" w:rsidRPr="00A927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.2016</w:t>
            </w:r>
          </w:p>
        </w:tc>
      </w:tr>
      <w:tr w:rsidR="004B5962" w14:paraId="28A1418E" w14:textId="77777777" w:rsidTr="002D577E">
        <w:tc>
          <w:tcPr>
            <w:tcW w:w="4606" w:type="dxa"/>
          </w:tcPr>
          <w:p w14:paraId="5B456B30" w14:textId="77777777" w:rsidR="004B5962" w:rsidRPr="00A81C9B" w:rsidRDefault="00861F0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4B5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12DE46F" w14:textId="0A1A8C0B" w:rsidR="004B5962" w:rsidRPr="006E60FF" w:rsidRDefault="00C417D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9279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B5962" w14:paraId="2F7184E2" w14:textId="77777777" w:rsidTr="002D577E">
        <w:tc>
          <w:tcPr>
            <w:tcW w:w="4606" w:type="dxa"/>
          </w:tcPr>
          <w:p w14:paraId="4D5CA626" w14:textId="77777777" w:rsidR="004B5962" w:rsidRPr="00A81C9B" w:rsidRDefault="004B5962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765ED72B" w14:textId="0A550C63" w:rsidR="004B5962" w:rsidRPr="006E60FF" w:rsidRDefault="00C417D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9279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B5962" w14:paraId="0000081F" w14:textId="77777777" w:rsidTr="002D577E">
        <w:tc>
          <w:tcPr>
            <w:tcW w:w="4606" w:type="dxa"/>
          </w:tcPr>
          <w:p w14:paraId="31039A1C" w14:textId="77777777" w:rsidR="004B5962" w:rsidRPr="00A81C9B" w:rsidRDefault="004B5962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723BED00" w14:textId="34FAEC32" w:rsidR="004B5962" w:rsidRPr="006E60FF" w:rsidRDefault="00C417D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797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4B5962" w14:paraId="039C4B82" w14:textId="77777777" w:rsidTr="002D577E">
        <w:tc>
          <w:tcPr>
            <w:tcW w:w="9212" w:type="dxa"/>
            <w:gridSpan w:val="2"/>
          </w:tcPr>
          <w:p w14:paraId="1C444F20" w14:textId="532A98B8" w:rsidR="004B5962" w:rsidRPr="00A92797" w:rsidRDefault="00C417D4" w:rsidP="00881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Projekt tühistati</w:t>
            </w:r>
          </w:p>
        </w:tc>
      </w:tr>
    </w:tbl>
    <w:p w14:paraId="1E096311" w14:textId="77777777" w:rsidR="004B5962" w:rsidRDefault="004B5962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5962" w14:paraId="51188352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692A366D" w14:textId="77777777" w:rsidR="004B5962" w:rsidRPr="00A81C9B" w:rsidRDefault="004B5962" w:rsidP="0086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Projekti </w:t>
            </w:r>
            <w:r w:rsidR="00861F08">
              <w:rPr>
                <w:rFonts w:ascii="Times New Roman" w:hAnsi="Times New Roman" w:cs="Times New Roman"/>
                <w:b/>
                <w:sz w:val="24"/>
                <w:szCs w:val="24"/>
              </w:rPr>
              <w:t>tunnus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1376D6BB" w14:textId="77777777" w:rsidR="004B5962" w:rsidRPr="00A81C9B" w:rsidRDefault="00D42941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ISFP-6 „Narkotester“</w:t>
            </w:r>
          </w:p>
        </w:tc>
      </w:tr>
      <w:tr w:rsidR="004B5962" w14:paraId="6CE268E3" w14:textId="77777777" w:rsidTr="00A92797">
        <w:trPr>
          <w:trHeight w:val="213"/>
        </w:trPr>
        <w:tc>
          <w:tcPr>
            <w:tcW w:w="4606" w:type="dxa"/>
          </w:tcPr>
          <w:p w14:paraId="3472D441" w14:textId="77777777" w:rsidR="004B5962" w:rsidRPr="00A81C9B" w:rsidRDefault="004B596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344597EF" w14:textId="77777777" w:rsidR="004B5962" w:rsidRPr="006E60FF" w:rsidRDefault="00635B41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Politsei- ja Piirivalveamet</w:t>
            </w:r>
          </w:p>
        </w:tc>
      </w:tr>
      <w:tr w:rsidR="004B5962" w14:paraId="1FB219CD" w14:textId="77777777" w:rsidTr="002D577E">
        <w:tc>
          <w:tcPr>
            <w:tcW w:w="4606" w:type="dxa"/>
          </w:tcPr>
          <w:p w14:paraId="44DECE17" w14:textId="77777777" w:rsidR="004B5962" w:rsidRPr="00A81C9B" w:rsidRDefault="004B596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32952B7D" w14:textId="77777777" w:rsidR="004B5962" w:rsidRPr="00635B41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01.06.2015–</w:t>
            </w:r>
            <w:r w:rsidR="000357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30.11</w:t>
            </w:r>
            <w:r w:rsidR="00635B41" w:rsidRPr="00635B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.2016</w:t>
            </w:r>
          </w:p>
        </w:tc>
      </w:tr>
      <w:tr w:rsidR="004B5962" w14:paraId="31FFA946" w14:textId="77777777" w:rsidTr="002D577E">
        <w:tc>
          <w:tcPr>
            <w:tcW w:w="4606" w:type="dxa"/>
          </w:tcPr>
          <w:p w14:paraId="0E949A94" w14:textId="77777777" w:rsidR="004B5962" w:rsidRPr="00A81C9B" w:rsidRDefault="00861F0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4B5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75FACFB7" w14:textId="77777777" w:rsidR="004B5962" w:rsidRPr="006E60FF" w:rsidRDefault="000357EB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129 998,70</w:t>
            </w:r>
            <w:r w:rsidR="00635B41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4B5962" w14:paraId="6A9795DC" w14:textId="77777777" w:rsidTr="002D577E">
        <w:tc>
          <w:tcPr>
            <w:tcW w:w="4606" w:type="dxa"/>
          </w:tcPr>
          <w:p w14:paraId="380DBDC5" w14:textId="77777777" w:rsidR="004B5962" w:rsidRPr="00A81C9B" w:rsidRDefault="004B5962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0235F228" w14:textId="77777777" w:rsidR="004B5962" w:rsidRPr="006E60FF" w:rsidRDefault="008815EC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97 499,02</w:t>
            </w:r>
            <w:r w:rsidR="00635B41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4B5962" w14:paraId="7FAB9F4E" w14:textId="77777777" w:rsidTr="002D577E">
        <w:tc>
          <w:tcPr>
            <w:tcW w:w="4606" w:type="dxa"/>
          </w:tcPr>
          <w:p w14:paraId="545D1501" w14:textId="77777777" w:rsidR="004B5962" w:rsidRPr="00A81C9B" w:rsidRDefault="004B5962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11FBB06A" w14:textId="77777777" w:rsidR="004B5962" w:rsidRPr="006E60FF" w:rsidRDefault="008815EC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32 499,68</w:t>
            </w:r>
            <w:r w:rsidR="00635B41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4B5962" w14:paraId="31679AC7" w14:textId="77777777" w:rsidTr="002D577E">
        <w:tc>
          <w:tcPr>
            <w:tcW w:w="9212" w:type="dxa"/>
            <w:gridSpan w:val="2"/>
          </w:tcPr>
          <w:p w14:paraId="760B7A81" w14:textId="77777777" w:rsidR="004B5962" w:rsidRPr="000C4178" w:rsidRDefault="008815EC" w:rsidP="00F0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Viidi läbi Tallinna Tehnikaülikooli </w:t>
            </w:r>
            <w:r w:rsidR="00154FA9" w:rsidRPr="00154FA9">
              <w:rPr>
                <w:rFonts w:ascii="Times New Roman" w:hAnsi="Times New Roman" w:cs="Times New Roman"/>
                <w:sz w:val="24"/>
                <w:szCs w:val="24"/>
              </w:rPr>
              <w:t>kaasabil tõendusliku narkomeetri väljatöötamise või</w:t>
            </w:r>
            <w:r w:rsidR="00F0346D">
              <w:rPr>
                <w:rFonts w:ascii="Times New Roman" w:hAnsi="Times New Roman" w:cs="Times New Roman"/>
                <w:sz w:val="24"/>
                <w:szCs w:val="24"/>
              </w:rPr>
              <w:t>malikkuse eeluuring</w:t>
            </w:r>
            <w:r w:rsidR="00154FA9" w:rsidRPr="00154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46D">
              <w:rPr>
                <w:rFonts w:ascii="Times New Roman" w:hAnsi="Times New Roman" w:cs="Times New Roman"/>
                <w:sz w:val="24"/>
                <w:szCs w:val="24"/>
              </w:rPr>
              <w:t>Loodi prototüüp, millega</w:t>
            </w:r>
            <w:r w:rsidR="00154FA9" w:rsidRPr="0015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F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154FA9" w:rsidRPr="00154FA9">
              <w:rPr>
                <w:rFonts w:ascii="Times New Roman" w:hAnsi="Times New Roman" w:cs="Times New Roman"/>
                <w:sz w:val="24"/>
                <w:szCs w:val="24"/>
              </w:rPr>
              <w:t>võimalik tuvastada narkoaine tarvitamise tunnused ainete lõikes ilma laboratoorse järelkontrollita.</w:t>
            </w:r>
          </w:p>
        </w:tc>
      </w:tr>
    </w:tbl>
    <w:p w14:paraId="6EA99E21" w14:textId="77777777" w:rsidR="004B5962" w:rsidRDefault="004B5962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5962" w14:paraId="7113A214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7C245005" w14:textId="77777777" w:rsidR="004B5962" w:rsidRPr="00A81C9B" w:rsidRDefault="002D577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4B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181ECFB9" w14:textId="77777777" w:rsidR="004B5962" w:rsidRPr="00A81C9B" w:rsidRDefault="00DD36DA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ISFP-7 „</w:t>
            </w:r>
            <w:r w:rsidRPr="00696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Haldussuutlikkuse tõstmine narkosüütegude menetlemises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4B5962" w14:paraId="1B1CD840" w14:textId="77777777" w:rsidTr="002D577E">
        <w:tc>
          <w:tcPr>
            <w:tcW w:w="4606" w:type="dxa"/>
          </w:tcPr>
          <w:p w14:paraId="193DCA1C" w14:textId="77777777" w:rsidR="004B5962" w:rsidRPr="00A81C9B" w:rsidRDefault="004B596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727F5CED" w14:textId="77777777" w:rsidR="004B5962" w:rsidRPr="006E60FF" w:rsidRDefault="00DD36D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Politsei- ja Piirivalveamet</w:t>
            </w:r>
          </w:p>
        </w:tc>
      </w:tr>
      <w:tr w:rsidR="004B5962" w14:paraId="5ECD57CC" w14:textId="77777777" w:rsidTr="002D577E">
        <w:tc>
          <w:tcPr>
            <w:tcW w:w="4606" w:type="dxa"/>
          </w:tcPr>
          <w:p w14:paraId="3CA0D54F" w14:textId="77777777" w:rsidR="004B5962" w:rsidRPr="00A81C9B" w:rsidRDefault="004B596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01240B2C" w14:textId="77777777" w:rsidR="004B5962" w:rsidRPr="00DD36DA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01.09.2015–</w:t>
            </w:r>
            <w:r w:rsidR="00DD36DA" w:rsidRPr="00DD36D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30.11.2016</w:t>
            </w:r>
          </w:p>
        </w:tc>
      </w:tr>
      <w:tr w:rsidR="004B5962" w14:paraId="46657036" w14:textId="77777777" w:rsidTr="002D577E">
        <w:tc>
          <w:tcPr>
            <w:tcW w:w="4606" w:type="dxa"/>
          </w:tcPr>
          <w:p w14:paraId="06AE0B86" w14:textId="77777777" w:rsidR="004B5962" w:rsidRPr="00A81C9B" w:rsidRDefault="006A6B99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4B5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5DFCCD86" w14:textId="77777777" w:rsidR="004B5962" w:rsidRPr="006E60FF" w:rsidRDefault="006A6B99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105 442,51</w:t>
            </w:r>
            <w:r w:rsidR="00DD36DA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4B5962" w14:paraId="7C3B80B7" w14:textId="77777777" w:rsidTr="002D577E">
        <w:tc>
          <w:tcPr>
            <w:tcW w:w="4606" w:type="dxa"/>
          </w:tcPr>
          <w:p w14:paraId="3C8E9BFD" w14:textId="77777777" w:rsidR="004B5962" w:rsidRPr="00A81C9B" w:rsidRDefault="004B5962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4603009E" w14:textId="77777777" w:rsidR="004B5962" w:rsidRPr="006E60FF" w:rsidRDefault="006A6B99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79 081,88</w:t>
            </w:r>
            <w:r w:rsidR="00DD36DA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4B5962" w14:paraId="79592605" w14:textId="77777777" w:rsidTr="002D577E">
        <w:tc>
          <w:tcPr>
            <w:tcW w:w="4606" w:type="dxa"/>
          </w:tcPr>
          <w:p w14:paraId="11C5EC16" w14:textId="77777777" w:rsidR="004B5962" w:rsidRPr="00A81C9B" w:rsidRDefault="004B5962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70FEC85A" w14:textId="77777777" w:rsidR="004B5962" w:rsidRPr="006E60FF" w:rsidRDefault="006A6B99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26 360,63</w:t>
            </w:r>
            <w:r w:rsidR="00DD36DA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4B5962" w14:paraId="68D047A2" w14:textId="77777777" w:rsidTr="002D577E">
        <w:tc>
          <w:tcPr>
            <w:tcW w:w="9212" w:type="dxa"/>
            <w:gridSpan w:val="2"/>
          </w:tcPr>
          <w:p w14:paraId="6C147B6F" w14:textId="77777777" w:rsidR="004B5962" w:rsidRPr="000C4178" w:rsidRDefault="006A6B99" w:rsidP="00F2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Projekti raames korraldati</w:t>
            </w:r>
            <w:r w:rsidR="004A2B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narkokuritegusid menetlevatele ametnikele ning Sisekaitseakadeemia õppejõududele täienduskoolitusi</w:t>
            </w:r>
            <w:r w:rsidR="004A2B2D" w:rsidRPr="0069605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narkokuritegude spetsiifilistest harudest ja meetoditest</w:t>
            </w:r>
            <w:r w:rsidR="004A2B2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14:paraId="19590ADD" w14:textId="77777777" w:rsidR="004B5962" w:rsidRDefault="004B5962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802812D" w14:textId="77777777" w:rsidR="00BC379E" w:rsidRDefault="00BC379E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7DF" w14:paraId="44BEEAB4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63225A5C" w14:textId="77777777" w:rsidR="001717DF" w:rsidRPr="00A81C9B" w:rsidRDefault="002D577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Projekti tunnus</w:t>
            </w:r>
            <w:r w:rsidR="0017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37F17269" w14:textId="77777777" w:rsidR="001717DF" w:rsidRPr="00A81C9B" w:rsidRDefault="00282361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ISFP-8 „</w:t>
            </w:r>
            <w:r w:rsidRPr="00241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Digitaaltõendite käitlemise võimekuse tõstmine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717DF" w14:paraId="09F02204" w14:textId="77777777" w:rsidTr="002D577E">
        <w:tc>
          <w:tcPr>
            <w:tcW w:w="4606" w:type="dxa"/>
          </w:tcPr>
          <w:p w14:paraId="6B3EDCF2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65AF1CC8" w14:textId="77777777" w:rsidR="001717DF" w:rsidRPr="006E60FF" w:rsidRDefault="00282361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Politsei- ja Piirivalveamet</w:t>
            </w:r>
          </w:p>
        </w:tc>
      </w:tr>
      <w:tr w:rsidR="001717DF" w14:paraId="58A9EC31" w14:textId="77777777" w:rsidTr="002D577E">
        <w:tc>
          <w:tcPr>
            <w:tcW w:w="4606" w:type="dxa"/>
          </w:tcPr>
          <w:p w14:paraId="5C55A282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5C4831C3" w14:textId="77777777" w:rsidR="001717DF" w:rsidRPr="00BC379E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01.07.2015–</w:t>
            </w:r>
            <w:r w:rsidR="00C37276">
              <w:rPr>
                <w:rFonts w:ascii="Times New Roman" w:eastAsia="Times New Roman" w:hAnsi="Times New Roman" w:cs="Times New Roman"/>
                <w:sz w:val="24"/>
                <w:szCs w:val="20"/>
              </w:rPr>
              <w:t>31.03.2017</w:t>
            </w:r>
          </w:p>
        </w:tc>
      </w:tr>
      <w:tr w:rsidR="001717DF" w14:paraId="7370DBDC" w14:textId="77777777" w:rsidTr="002D577E">
        <w:tc>
          <w:tcPr>
            <w:tcW w:w="4606" w:type="dxa"/>
          </w:tcPr>
          <w:p w14:paraId="09D6F24A" w14:textId="77777777" w:rsidR="001717DF" w:rsidRPr="00A81C9B" w:rsidRDefault="006A6B99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1717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619B63C" w14:textId="77777777" w:rsidR="001717DF" w:rsidRPr="006E60FF" w:rsidRDefault="006A6B99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332 521,77</w:t>
            </w:r>
            <w:r w:rsidR="002F22C7">
              <w:rPr>
                <w:rFonts w:ascii="Times New Roman" w:hAnsi="Times New Roman" w:cs="Times New Roman"/>
                <w:sz w:val="24"/>
              </w:rPr>
              <w:t xml:space="preserve"> eurot</w:t>
            </w:r>
          </w:p>
        </w:tc>
      </w:tr>
      <w:tr w:rsidR="001717DF" w14:paraId="021C59C7" w14:textId="77777777" w:rsidTr="002D577E">
        <w:tc>
          <w:tcPr>
            <w:tcW w:w="4606" w:type="dxa"/>
          </w:tcPr>
          <w:p w14:paraId="4BAF6C60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23DD769E" w14:textId="77777777" w:rsidR="001717DF" w:rsidRPr="006E60FF" w:rsidRDefault="006A6B99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249 391,33</w:t>
            </w:r>
            <w:r w:rsidR="0048129D">
              <w:rPr>
                <w:rFonts w:ascii="Times New Roman" w:hAnsi="Times New Roman" w:cs="Times New Roman"/>
                <w:sz w:val="24"/>
              </w:rPr>
              <w:t xml:space="preserve"> eurot</w:t>
            </w:r>
          </w:p>
        </w:tc>
      </w:tr>
      <w:tr w:rsidR="001717DF" w14:paraId="647E05C5" w14:textId="77777777" w:rsidTr="002D577E">
        <w:tc>
          <w:tcPr>
            <w:tcW w:w="4606" w:type="dxa"/>
          </w:tcPr>
          <w:p w14:paraId="14ACDA9F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464BC980" w14:textId="77777777" w:rsidR="001717DF" w:rsidRPr="006E60FF" w:rsidRDefault="006A6B99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83 130,44</w:t>
            </w:r>
            <w:r w:rsidR="0048129D">
              <w:rPr>
                <w:rFonts w:ascii="Times New Roman" w:hAnsi="Times New Roman" w:cs="Times New Roman"/>
                <w:sz w:val="24"/>
              </w:rPr>
              <w:t xml:space="preserve"> eurot</w:t>
            </w:r>
          </w:p>
        </w:tc>
      </w:tr>
      <w:tr w:rsidR="001717DF" w14:paraId="71C77A39" w14:textId="77777777" w:rsidTr="002D577E">
        <w:tc>
          <w:tcPr>
            <w:tcW w:w="9212" w:type="dxa"/>
            <w:gridSpan w:val="2"/>
          </w:tcPr>
          <w:p w14:paraId="51B04157" w14:textId="77777777" w:rsidR="001717DF" w:rsidRPr="0041200E" w:rsidRDefault="006A6B99" w:rsidP="00CB0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Projekti raames soetati</w:t>
            </w:r>
            <w:r w:rsidR="004120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CB03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vajalikku tarkvara ning korraldati ametnike koolitusi, mille tulemusel paraneb ja kiireneb </w:t>
            </w:r>
            <w:r w:rsidR="004120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kriminaalasjades digitaaltõendite </w:t>
            </w:r>
            <w:r w:rsidR="00CB03AD">
              <w:rPr>
                <w:rFonts w:ascii="Times New Roman" w:eastAsia="Times New Roman" w:hAnsi="Times New Roman" w:cs="Times New Roman"/>
                <w:sz w:val="24"/>
                <w:szCs w:val="20"/>
              </w:rPr>
              <w:t>käitlemine</w:t>
            </w:r>
            <w:r w:rsidR="004120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</w:p>
        </w:tc>
      </w:tr>
    </w:tbl>
    <w:p w14:paraId="0CA8D1D3" w14:textId="77777777" w:rsidR="001717DF" w:rsidRDefault="001717DF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7DF" w14:paraId="0842A009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43863B88" w14:textId="77777777" w:rsidR="001717DF" w:rsidRPr="00A81C9B" w:rsidRDefault="002D577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17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0FA6ACDF" w14:textId="77777777" w:rsidR="001717DF" w:rsidRPr="00A81C9B" w:rsidRDefault="00AB4974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ISFP-9 „</w:t>
            </w:r>
            <w:r w:rsidRPr="0063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Sõidukid raske ja varjatud kuritegevuse vastu võitlemiseks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717DF" w14:paraId="2D42171F" w14:textId="77777777" w:rsidTr="002D577E">
        <w:tc>
          <w:tcPr>
            <w:tcW w:w="4606" w:type="dxa"/>
          </w:tcPr>
          <w:p w14:paraId="7F023582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12CBBDEE" w14:textId="77777777" w:rsidR="001717DF" w:rsidRPr="006E60FF" w:rsidRDefault="00AB497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Politsei- ja Piirivalveamet</w:t>
            </w:r>
          </w:p>
        </w:tc>
      </w:tr>
      <w:tr w:rsidR="001717DF" w14:paraId="0E168A17" w14:textId="77777777" w:rsidTr="002D577E">
        <w:tc>
          <w:tcPr>
            <w:tcW w:w="4606" w:type="dxa"/>
          </w:tcPr>
          <w:p w14:paraId="5B7DDAEC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064487B3" w14:textId="77777777" w:rsidR="001717DF" w:rsidRPr="00AB4974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01.07.2015–</w:t>
            </w:r>
            <w:r w:rsidR="00AB4974" w:rsidRPr="00AB4974">
              <w:rPr>
                <w:rFonts w:ascii="Times New Roman" w:eastAsia="Times New Roman" w:hAnsi="Times New Roman" w:cs="Times New Roman"/>
                <w:sz w:val="24"/>
                <w:szCs w:val="20"/>
              </w:rPr>
              <w:t>30.06.2020</w:t>
            </w:r>
          </w:p>
        </w:tc>
      </w:tr>
      <w:tr w:rsidR="001717DF" w14:paraId="711AD70B" w14:textId="77777777" w:rsidTr="002D577E">
        <w:tc>
          <w:tcPr>
            <w:tcW w:w="4606" w:type="dxa"/>
          </w:tcPr>
          <w:p w14:paraId="11BC4057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Eelarve:</w:t>
            </w:r>
          </w:p>
        </w:tc>
        <w:tc>
          <w:tcPr>
            <w:tcW w:w="4606" w:type="dxa"/>
          </w:tcPr>
          <w:p w14:paraId="7DFD14FB" w14:textId="77777777" w:rsidR="001717DF" w:rsidRPr="006E60FF" w:rsidRDefault="00AB497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478 000 eurot</w:t>
            </w:r>
          </w:p>
        </w:tc>
      </w:tr>
      <w:tr w:rsidR="001717DF" w14:paraId="1B880851" w14:textId="77777777" w:rsidTr="002D577E">
        <w:tc>
          <w:tcPr>
            <w:tcW w:w="4606" w:type="dxa"/>
          </w:tcPr>
          <w:p w14:paraId="2DB8B68F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224065A4" w14:textId="77777777" w:rsidR="001717DF" w:rsidRPr="006E60FF" w:rsidRDefault="00AB497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358 500 eurot</w:t>
            </w:r>
          </w:p>
        </w:tc>
      </w:tr>
      <w:tr w:rsidR="001717DF" w14:paraId="00D9FFE1" w14:textId="77777777" w:rsidTr="002D577E">
        <w:tc>
          <w:tcPr>
            <w:tcW w:w="4606" w:type="dxa"/>
          </w:tcPr>
          <w:p w14:paraId="4CB3C6B2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27DA6824" w14:textId="77777777" w:rsidR="001717DF" w:rsidRPr="006E60FF" w:rsidRDefault="00AB4974" w:rsidP="00A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119 500 eurot</w:t>
            </w:r>
          </w:p>
        </w:tc>
      </w:tr>
      <w:tr w:rsidR="001717DF" w14:paraId="3A9998AA" w14:textId="77777777" w:rsidTr="002D577E">
        <w:tc>
          <w:tcPr>
            <w:tcW w:w="9212" w:type="dxa"/>
            <w:gridSpan w:val="2"/>
          </w:tcPr>
          <w:p w14:paraId="463A0333" w14:textId="77777777" w:rsidR="001717DF" w:rsidRPr="000C4178" w:rsidRDefault="00AB4974" w:rsidP="00F2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14">
              <w:rPr>
                <w:rFonts w:ascii="Times New Roman" w:eastAsia="Times New Roman" w:hAnsi="Times New Roman" w:cs="Times New Roman"/>
                <w:sz w:val="24"/>
                <w:szCs w:val="20"/>
              </w:rPr>
              <w:t>Projekti eesmärk on Politsei- ja Piirivalveameti raske ja varjatud kuritegevuse vastase võitlusega seotud maismaasõidukite pargi kaasajastamine ja jätkusuutlikkuse tõstmine arvestades valdkonna konkreetsete tööülesannete eripärast tingitud vajadusi.</w:t>
            </w:r>
          </w:p>
        </w:tc>
      </w:tr>
    </w:tbl>
    <w:p w14:paraId="31828E98" w14:textId="77777777" w:rsidR="001717DF" w:rsidRDefault="001717DF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7DF" w14:paraId="09D105C7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78A53914" w14:textId="77777777" w:rsidR="001717DF" w:rsidRPr="00A81C9B" w:rsidRDefault="002D577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17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758BA8A0" w14:textId="77777777" w:rsidR="001717DF" w:rsidRPr="00A81C9B" w:rsidRDefault="00B21C9E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ISFP-10 „</w:t>
            </w:r>
            <w:r w:rsidRPr="00515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Terminalseadme asukoha tuvastamine ja jälitusvõimekuse parandamine Telekomis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717DF" w14:paraId="324CBA76" w14:textId="77777777" w:rsidTr="002D577E">
        <w:tc>
          <w:tcPr>
            <w:tcW w:w="4606" w:type="dxa"/>
          </w:tcPr>
          <w:p w14:paraId="32D75C51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0AFD4BAC" w14:textId="77777777" w:rsidR="001717DF" w:rsidRPr="006E60FF" w:rsidRDefault="002F204F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Politsei- ja Piirivalveamet</w:t>
            </w:r>
          </w:p>
        </w:tc>
      </w:tr>
      <w:tr w:rsidR="001717DF" w14:paraId="7EE54C75" w14:textId="77777777" w:rsidTr="002D577E">
        <w:tc>
          <w:tcPr>
            <w:tcW w:w="4606" w:type="dxa"/>
          </w:tcPr>
          <w:p w14:paraId="449A0474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63A9A9D5" w14:textId="77777777" w:rsidR="001717DF" w:rsidRPr="002F204F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20.04.2015</w:t>
            </w:r>
            <w:r w:rsidR="00C37276">
              <w:rPr>
                <w:rFonts w:ascii="Times New Roman" w:eastAsia="Times New Roman" w:hAnsi="Times New Roman" w:cs="Times New Roman"/>
                <w:sz w:val="24"/>
                <w:szCs w:val="20"/>
              </w:rPr>
              <w:t>–30.06.2017</w:t>
            </w:r>
          </w:p>
        </w:tc>
      </w:tr>
      <w:tr w:rsidR="001717DF" w14:paraId="2908DB3B" w14:textId="77777777" w:rsidTr="002D577E">
        <w:tc>
          <w:tcPr>
            <w:tcW w:w="4606" w:type="dxa"/>
          </w:tcPr>
          <w:p w14:paraId="3DB31CEA" w14:textId="009CC954" w:rsidR="001717DF" w:rsidRPr="00A81C9B" w:rsidRDefault="00C417D4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1717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B6912F4" w14:textId="77777777" w:rsidR="001717DF" w:rsidRPr="006E60FF" w:rsidRDefault="004A1261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1 982 667</w:t>
            </w:r>
            <w:r w:rsidR="00B154E6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717DF" w14:paraId="104585AC" w14:textId="77777777" w:rsidTr="002D577E">
        <w:tc>
          <w:tcPr>
            <w:tcW w:w="4606" w:type="dxa"/>
          </w:tcPr>
          <w:p w14:paraId="53CF2FF0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4E6EEB4B" w14:textId="77777777" w:rsidR="001717DF" w:rsidRPr="006E60FF" w:rsidRDefault="004A1261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1 487 000</w:t>
            </w:r>
            <w:r w:rsidR="00B154E6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717DF" w14:paraId="75ECE434" w14:textId="77777777" w:rsidTr="002D577E">
        <w:tc>
          <w:tcPr>
            <w:tcW w:w="4606" w:type="dxa"/>
          </w:tcPr>
          <w:p w14:paraId="5625E0C3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062C8B69" w14:textId="77777777" w:rsidR="001717DF" w:rsidRPr="006E60FF" w:rsidRDefault="004A1261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495 667</w:t>
            </w:r>
            <w:r w:rsidR="00B154E6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717DF" w14:paraId="1C6CCBFD" w14:textId="77777777" w:rsidTr="002D577E">
        <w:tc>
          <w:tcPr>
            <w:tcW w:w="9212" w:type="dxa"/>
            <w:gridSpan w:val="2"/>
          </w:tcPr>
          <w:p w14:paraId="1BFB8D6A" w14:textId="77777777" w:rsidR="001717DF" w:rsidRPr="000C4178" w:rsidRDefault="00D824B6" w:rsidP="00D8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Projekti eesmärk oli parandada</w:t>
            </w:r>
            <w:r w:rsidR="00B154E6" w:rsidRPr="00515CA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B154E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mobiilsideoperaatorite </w:t>
            </w:r>
            <w:r w:rsidR="00B154E6" w:rsidRPr="00515CAC">
              <w:rPr>
                <w:rFonts w:ascii="Times New Roman" w:eastAsia="Times New Roman" w:hAnsi="Times New Roman" w:cs="Times New Roman"/>
                <w:sz w:val="24"/>
                <w:szCs w:val="20"/>
              </w:rPr>
              <w:t>võrgus oleva terminalseadme asukoha täpsus</w:t>
            </w:r>
            <w:r w:rsidR="00B154E6">
              <w:rPr>
                <w:rFonts w:ascii="Times New Roman" w:eastAsia="Times New Roman" w:hAnsi="Times New Roman" w:cs="Times New Roman"/>
                <w:sz w:val="24"/>
                <w:szCs w:val="20"/>
              </w:rPr>
              <w:t>t</w:t>
            </w:r>
            <w:r w:rsidR="00B154E6" w:rsidRPr="00515CA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j</w:t>
            </w:r>
            <w:r w:rsidR="00993655">
              <w:rPr>
                <w:rFonts w:ascii="Times New Roman" w:eastAsia="Times New Roman" w:hAnsi="Times New Roman" w:cs="Times New Roman"/>
                <w:sz w:val="24"/>
                <w:szCs w:val="20"/>
              </w:rPr>
              <w:t>ulgeoleku</w:t>
            </w:r>
            <w:r w:rsidR="00B154E6">
              <w:rPr>
                <w:rFonts w:ascii="Times New Roman" w:eastAsia="Times New Roman" w:hAnsi="Times New Roman" w:cs="Times New Roman"/>
                <w:sz w:val="24"/>
                <w:szCs w:val="20"/>
              </w:rPr>
              <w:t>asutuste ning</w:t>
            </w:r>
            <w:r w:rsidR="00B154E6" w:rsidRPr="00515CA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Häi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rekeskuse jaoks. Seeläbi tõuseb</w:t>
            </w:r>
            <w:r w:rsidR="005006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info kvaliteet ja</w:t>
            </w:r>
            <w:r w:rsidR="00B154E6" w:rsidRPr="00515CA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väheneb </w:t>
            </w:r>
            <w:r w:rsidR="00B154E6" w:rsidRPr="00515CAC">
              <w:rPr>
                <w:rFonts w:ascii="Times New Roman" w:eastAsia="Times New Roman" w:hAnsi="Times New Roman" w:cs="Times New Roman"/>
                <w:sz w:val="24"/>
                <w:szCs w:val="20"/>
              </w:rPr>
              <w:t>abivajajani jõudmise aeg.</w:t>
            </w:r>
          </w:p>
        </w:tc>
      </w:tr>
    </w:tbl>
    <w:p w14:paraId="14DA7065" w14:textId="77777777" w:rsidR="001717DF" w:rsidRDefault="001717DF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7DF" w14:paraId="10CF07AD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1B16911C" w14:textId="77777777" w:rsidR="001717DF" w:rsidRPr="00A81C9B" w:rsidRDefault="002D577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17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4BC99E69" w14:textId="77777777" w:rsidR="001717DF" w:rsidRPr="00A81C9B" w:rsidRDefault="00045ED8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ISFP-11 „</w:t>
            </w:r>
            <w:r w:rsidRPr="0091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Kriminaalluure võimekuse tõstmine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717DF" w14:paraId="6249E73A" w14:textId="77777777" w:rsidTr="002D577E">
        <w:tc>
          <w:tcPr>
            <w:tcW w:w="4606" w:type="dxa"/>
          </w:tcPr>
          <w:p w14:paraId="7166300B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784DF8AC" w14:textId="77777777" w:rsidR="001717DF" w:rsidRPr="006E60FF" w:rsidRDefault="00045ED8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Politsei- ja Piirivalveamet</w:t>
            </w:r>
          </w:p>
        </w:tc>
      </w:tr>
      <w:tr w:rsidR="001717DF" w14:paraId="28EA360C" w14:textId="77777777" w:rsidTr="002D577E">
        <w:tc>
          <w:tcPr>
            <w:tcW w:w="4606" w:type="dxa"/>
          </w:tcPr>
          <w:p w14:paraId="483888F1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3BEA5C78" w14:textId="77777777" w:rsidR="001717DF" w:rsidRPr="00045ED8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09.12.2014–</w:t>
            </w:r>
            <w:r w:rsidR="00045ED8" w:rsidRPr="00045ED8">
              <w:rPr>
                <w:rFonts w:ascii="Times New Roman" w:eastAsia="Times New Roman" w:hAnsi="Times New Roman" w:cs="Times New Roman"/>
                <w:sz w:val="24"/>
                <w:szCs w:val="20"/>
              </w:rPr>
              <w:t>31.12.2017</w:t>
            </w:r>
          </w:p>
        </w:tc>
      </w:tr>
      <w:tr w:rsidR="001717DF" w14:paraId="530C9BF2" w14:textId="77777777" w:rsidTr="002D577E">
        <w:tc>
          <w:tcPr>
            <w:tcW w:w="4606" w:type="dxa"/>
          </w:tcPr>
          <w:p w14:paraId="3C2824A7" w14:textId="7D054AE4" w:rsidR="001717DF" w:rsidRPr="00A81C9B" w:rsidRDefault="00C417D4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1717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6B1300A5" w14:textId="77777777" w:rsidR="001717DF" w:rsidRPr="006E60FF" w:rsidRDefault="004B28A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348 894,40</w:t>
            </w:r>
            <w:r w:rsidR="00045ED8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717DF" w14:paraId="5E36849B" w14:textId="77777777" w:rsidTr="002D577E">
        <w:tc>
          <w:tcPr>
            <w:tcW w:w="4606" w:type="dxa"/>
          </w:tcPr>
          <w:p w14:paraId="25C7833C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720252FC" w14:textId="77777777" w:rsidR="001717DF" w:rsidRPr="006E60FF" w:rsidRDefault="004B28A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261 670,80</w:t>
            </w:r>
            <w:r w:rsidR="00045ED8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717DF" w14:paraId="7D243180" w14:textId="77777777" w:rsidTr="002D577E">
        <w:tc>
          <w:tcPr>
            <w:tcW w:w="4606" w:type="dxa"/>
          </w:tcPr>
          <w:p w14:paraId="6C8A2046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0A0501D6" w14:textId="77777777" w:rsidR="001717DF" w:rsidRPr="006E60FF" w:rsidRDefault="004B28A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87 223,60</w:t>
            </w:r>
            <w:r w:rsidR="00045ED8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717DF" w14:paraId="445B24B0" w14:textId="77777777" w:rsidTr="002D577E">
        <w:tc>
          <w:tcPr>
            <w:tcW w:w="9212" w:type="dxa"/>
            <w:gridSpan w:val="2"/>
          </w:tcPr>
          <w:p w14:paraId="708BF5A1" w14:textId="77777777" w:rsidR="001717DF" w:rsidRPr="00903D22" w:rsidRDefault="00E018C6" w:rsidP="00E01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Projekti eesmärk</w:t>
            </w:r>
            <w:r w:rsidR="00F83E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oli</w:t>
            </w:r>
            <w:r w:rsidR="00903D22" w:rsidRPr="009116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kriminaalluure võimekuse tõstmine valdkondlike koolituste</w:t>
            </w:r>
            <w:r w:rsidR="00903D22" w:rsidRPr="009116AA">
              <w:rPr>
                <w:rFonts w:ascii="Times New Roman" w:eastAsia="Times New Roman" w:hAnsi="Times New Roman" w:cs="Times New Roman"/>
                <w:sz w:val="24"/>
                <w:szCs w:val="20"/>
              </w:rPr>
              <w:t>, jätku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suutliku koolitussüsteemi loomis</w:t>
            </w:r>
            <w:r w:rsidR="00903D22" w:rsidRPr="009116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e, parima praktika tundmaõppimise ning </w:t>
            </w:r>
            <w:r w:rsidR="00903D22">
              <w:rPr>
                <w:rFonts w:ascii="Times New Roman" w:eastAsia="Times New Roman" w:hAnsi="Times New Roman" w:cs="Times New Roman"/>
                <w:sz w:val="24"/>
                <w:szCs w:val="20"/>
              </w:rPr>
              <w:t>kriminaalpolitsei tö</w:t>
            </w:r>
            <w:r w:rsidR="00F2358E">
              <w:rPr>
                <w:rFonts w:ascii="Times New Roman" w:eastAsia="Times New Roman" w:hAnsi="Times New Roman" w:cs="Times New Roman"/>
                <w:sz w:val="24"/>
                <w:szCs w:val="20"/>
              </w:rPr>
              <w:t>öks vajaliku IT-lahenduse loomis</w:t>
            </w:r>
            <w:r w:rsidR="00903D22" w:rsidRPr="009116AA"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="00F235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abil</w:t>
            </w:r>
            <w:r w:rsidR="00903D22" w:rsidRPr="009116A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14:paraId="779B4FDF" w14:textId="77777777" w:rsidR="00D64640" w:rsidRDefault="00D64640" w:rsidP="001A16F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1C541959" w14:textId="77777777" w:rsidR="00623940" w:rsidRDefault="00623940" w:rsidP="001A16F8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7DF" w14:paraId="1CEE4147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615D1E35" w14:textId="77777777" w:rsidR="001717DF" w:rsidRPr="00A81C9B" w:rsidRDefault="002D577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17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4C5CBDE8" w14:textId="77777777" w:rsidR="001717DF" w:rsidRPr="00A81C9B" w:rsidRDefault="00D0102F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ISFP-12 „</w:t>
            </w:r>
            <w:r w:rsidRPr="000B7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CBRNi võimekuse tõstmine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717DF" w14:paraId="1FB16778" w14:textId="77777777" w:rsidTr="002D577E">
        <w:tc>
          <w:tcPr>
            <w:tcW w:w="4606" w:type="dxa"/>
          </w:tcPr>
          <w:p w14:paraId="7B4B0C05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091903BF" w14:textId="77777777" w:rsidR="001717DF" w:rsidRPr="006E60FF" w:rsidRDefault="00D0102F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Kaitsepolitseiamet</w:t>
            </w:r>
          </w:p>
        </w:tc>
      </w:tr>
      <w:tr w:rsidR="001717DF" w14:paraId="42F5EE81" w14:textId="77777777" w:rsidTr="002D577E">
        <w:tc>
          <w:tcPr>
            <w:tcW w:w="4606" w:type="dxa"/>
          </w:tcPr>
          <w:p w14:paraId="73DB1918" w14:textId="77777777" w:rsidR="001717DF" w:rsidRPr="00A81C9B" w:rsidRDefault="001717D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375E97E5" w14:textId="77777777" w:rsidR="001717DF" w:rsidRPr="0028464D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24.04.2015–</w:t>
            </w:r>
            <w:r w:rsidR="00095E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30.04.2017</w:t>
            </w:r>
          </w:p>
        </w:tc>
      </w:tr>
      <w:tr w:rsidR="001717DF" w14:paraId="26AF3A2A" w14:textId="77777777" w:rsidTr="002D577E">
        <w:tc>
          <w:tcPr>
            <w:tcW w:w="4606" w:type="dxa"/>
          </w:tcPr>
          <w:p w14:paraId="6FCB9B2F" w14:textId="7228B247" w:rsidR="001717DF" w:rsidRPr="00A81C9B" w:rsidRDefault="00C417D4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1717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710D4F7C" w14:textId="77777777" w:rsidR="001717DF" w:rsidRPr="006E60FF" w:rsidRDefault="0028464D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 eurot</w:t>
            </w:r>
          </w:p>
        </w:tc>
      </w:tr>
      <w:tr w:rsidR="001717DF" w14:paraId="170728A0" w14:textId="77777777" w:rsidTr="002D577E">
        <w:tc>
          <w:tcPr>
            <w:tcW w:w="4606" w:type="dxa"/>
          </w:tcPr>
          <w:p w14:paraId="2B572950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49D8A38D" w14:textId="77777777" w:rsidR="001717DF" w:rsidRPr="006E60FF" w:rsidRDefault="0028464D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 eurot</w:t>
            </w:r>
          </w:p>
        </w:tc>
      </w:tr>
      <w:tr w:rsidR="001717DF" w14:paraId="4C0E3C5D" w14:textId="77777777" w:rsidTr="002D577E">
        <w:tc>
          <w:tcPr>
            <w:tcW w:w="4606" w:type="dxa"/>
          </w:tcPr>
          <w:p w14:paraId="08AE31C8" w14:textId="77777777" w:rsidR="001717DF" w:rsidRPr="00A81C9B" w:rsidRDefault="001717D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1DB88D37" w14:textId="77777777" w:rsidR="001717DF" w:rsidRPr="006E60FF" w:rsidRDefault="0028464D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 eurot</w:t>
            </w:r>
          </w:p>
        </w:tc>
      </w:tr>
      <w:tr w:rsidR="001717DF" w14:paraId="6C541F9A" w14:textId="77777777" w:rsidTr="002D577E">
        <w:tc>
          <w:tcPr>
            <w:tcW w:w="9212" w:type="dxa"/>
            <w:gridSpan w:val="2"/>
          </w:tcPr>
          <w:p w14:paraId="592E9D44" w14:textId="77777777" w:rsidR="001717DF" w:rsidRPr="008428C7" w:rsidRDefault="00F41CFC" w:rsidP="00D82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Projekti eesmärk oli</w:t>
            </w:r>
            <w:r w:rsidR="00877B40" w:rsidRPr="00BA1DB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428C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tõsta </w:t>
            </w:r>
            <w:r w:rsidR="00877B40" w:rsidRPr="00BA1DB9">
              <w:rPr>
                <w:rFonts w:ascii="Times New Roman" w:eastAsia="Times New Roman" w:hAnsi="Times New Roman" w:cs="Times New Roman"/>
                <w:sz w:val="24"/>
                <w:szCs w:val="20"/>
              </w:rPr>
              <w:t>CBRN (keemiliste, bioloogiliste, radioloogiliste ja tuumaainete)</w:t>
            </w:r>
            <w:r w:rsidR="00877B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77B40" w:rsidRPr="00BA1DB9">
              <w:rPr>
                <w:rFonts w:ascii="Times New Roman" w:eastAsia="Times New Roman" w:hAnsi="Times New Roman" w:cs="Times New Roman"/>
                <w:sz w:val="24"/>
                <w:szCs w:val="20"/>
              </w:rPr>
              <w:t>ründeainete tuvas</w:t>
            </w:r>
            <w:r w:rsidR="008428C7">
              <w:rPr>
                <w:rFonts w:ascii="Times New Roman" w:eastAsia="Times New Roman" w:hAnsi="Times New Roman" w:cs="Times New Roman"/>
                <w:sz w:val="24"/>
                <w:szCs w:val="20"/>
              </w:rPr>
              <w:t>tamise võimekust</w:t>
            </w:r>
            <w:r w:rsidR="00877B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ning</w:t>
            </w:r>
            <w:r w:rsidR="00877B40" w:rsidRPr="00BA1DB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sündmustele reageerijate </w:t>
            </w:r>
            <w:r w:rsidR="008428C7">
              <w:rPr>
                <w:rFonts w:ascii="Times New Roman" w:eastAsia="Times New Roman" w:hAnsi="Times New Roman" w:cs="Times New Roman"/>
                <w:sz w:val="24"/>
                <w:szCs w:val="20"/>
              </w:rPr>
              <w:t>elu ja tervise kaitset (</w:t>
            </w:r>
            <w:r w:rsidR="00D824B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soetati vajaminevat varustust </w:t>
            </w:r>
            <w:r w:rsidR="008428C7">
              <w:rPr>
                <w:rFonts w:ascii="Times New Roman" w:eastAsia="Times New Roman" w:hAnsi="Times New Roman" w:cs="Times New Roman"/>
                <w:sz w:val="24"/>
                <w:szCs w:val="20"/>
              </w:rPr>
              <w:t>CBRN valdkonnas).</w:t>
            </w:r>
          </w:p>
        </w:tc>
      </w:tr>
    </w:tbl>
    <w:p w14:paraId="724D5858" w14:textId="77777777" w:rsidR="001717DF" w:rsidRDefault="001717DF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02F" w14:paraId="3D25EC59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1C431C7C" w14:textId="77777777" w:rsidR="00D0102F" w:rsidRPr="00A81C9B" w:rsidRDefault="002D577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D0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55A885E8" w14:textId="77777777" w:rsidR="00D0102F" w:rsidRPr="00A81C9B" w:rsidRDefault="0072067A" w:rsidP="002D57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ISFP-13 „</w:t>
            </w:r>
            <w:r w:rsidRPr="009F4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CBRNi andmebaaside ja litsentside uuendamine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D0102F" w14:paraId="3B4087B4" w14:textId="77777777" w:rsidTr="002D577E">
        <w:tc>
          <w:tcPr>
            <w:tcW w:w="4606" w:type="dxa"/>
          </w:tcPr>
          <w:p w14:paraId="72E8EEB7" w14:textId="77777777" w:rsidR="00D0102F" w:rsidRPr="00A81C9B" w:rsidRDefault="00D0102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6D1AE142" w14:textId="77777777" w:rsidR="00D0102F" w:rsidRPr="006E60FF" w:rsidRDefault="0072067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Kaitsepolitseiamet</w:t>
            </w:r>
          </w:p>
        </w:tc>
      </w:tr>
      <w:tr w:rsidR="00D0102F" w14:paraId="0A323674" w14:textId="77777777" w:rsidTr="002D577E">
        <w:tc>
          <w:tcPr>
            <w:tcW w:w="4606" w:type="dxa"/>
          </w:tcPr>
          <w:p w14:paraId="35A2DF6E" w14:textId="77777777" w:rsidR="00D0102F" w:rsidRPr="00A81C9B" w:rsidRDefault="00D0102F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44624D09" w14:textId="77777777" w:rsidR="00D0102F" w:rsidRPr="005713F5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24.04.2015–</w:t>
            </w:r>
            <w:r w:rsidR="005713F5" w:rsidRPr="005713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31.07.2016</w:t>
            </w:r>
          </w:p>
        </w:tc>
      </w:tr>
      <w:tr w:rsidR="00D0102F" w14:paraId="2DD53421" w14:textId="77777777" w:rsidTr="002D577E">
        <w:tc>
          <w:tcPr>
            <w:tcW w:w="4606" w:type="dxa"/>
          </w:tcPr>
          <w:p w14:paraId="435FADFF" w14:textId="77777777" w:rsidR="00D0102F" w:rsidRPr="00A81C9B" w:rsidRDefault="002D577E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D010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48A2EFC5" w14:textId="77777777" w:rsidR="00D0102F" w:rsidRPr="006E60FF" w:rsidRDefault="002D577E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</w:t>
            </w:r>
            <w:r w:rsidR="005713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5713F5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D0102F" w14:paraId="024BAC4D" w14:textId="77777777" w:rsidTr="002D577E">
        <w:tc>
          <w:tcPr>
            <w:tcW w:w="4606" w:type="dxa"/>
          </w:tcPr>
          <w:p w14:paraId="673DAE7A" w14:textId="77777777" w:rsidR="00D0102F" w:rsidRPr="00A81C9B" w:rsidRDefault="00D0102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445B6C04" w14:textId="77777777" w:rsidR="00D0102F" w:rsidRPr="006E60FF" w:rsidRDefault="00861F08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16 125,30</w:t>
            </w:r>
            <w:r w:rsidR="005713F5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D0102F" w14:paraId="7D7ECEF4" w14:textId="77777777" w:rsidTr="002D577E">
        <w:tc>
          <w:tcPr>
            <w:tcW w:w="4606" w:type="dxa"/>
          </w:tcPr>
          <w:p w14:paraId="2C1DA718" w14:textId="77777777" w:rsidR="00D0102F" w:rsidRPr="00A81C9B" w:rsidRDefault="00D0102F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08A00224" w14:textId="77777777" w:rsidR="00D0102F" w:rsidRPr="006E60FF" w:rsidRDefault="00861F08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5 375,10</w:t>
            </w:r>
            <w:r w:rsidR="005713F5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D0102F" w14:paraId="3098D9C4" w14:textId="77777777" w:rsidTr="002D577E">
        <w:tc>
          <w:tcPr>
            <w:tcW w:w="9212" w:type="dxa"/>
            <w:gridSpan w:val="2"/>
          </w:tcPr>
          <w:p w14:paraId="04D66978" w14:textId="77777777" w:rsidR="00D0102F" w:rsidRPr="00E82D62" w:rsidRDefault="00E018C6" w:rsidP="00861F0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</w:t>
            </w:r>
            <w:r w:rsidR="00E82D62" w:rsidRPr="00230F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rojekti </w:t>
            </w:r>
            <w:r w:rsidR="00861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raames uuendati</w:t>
            </w:r>
            <w:r w:rsidR="00E82D6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82D62" w:rsidRPr="00230F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CBRN </w:t>
            </w:r>
            <w:r w:rsidR="00237B92" w:rsidRPr="00BA1DB9">
              <w:rPr>
                <w:rFonts w:ascii="Times New Roman" w:eastAsia="Times New Roman" w:hAnsi="Times New Roman" w:cs="Times New Roman"/>
                <w:sz w:val="24"/>
                <w:szCs w:val="20"/>
              </w:rPr>
              <w:t>(keemiliste, bioloogiliste, radioloogiliste ja tuumaainete)</w:t>
            </w:r>
            <w:r w:rsidR="00237B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E82D62" w:rsidRPr="00230F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se</w:t>
            </w:r>
            <w:r w:rsidR="00861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admete andmebaase</w:t>
            </w:r>
            <w:r w:rsidR="00E82D62" w:rsidRPr="00230F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ning </w:t>
            </w:r>
            <w:r w:rsidR="00861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soetati raamatukogu.</w:t>
            </w:r>
          </w:p>
        </w:tc>
      </w:tr>
    </w:tbl>
    <w:p w14:paraId="72E6FE61" w14:textId="77777777" w:rsidR="00D0102F" w:rsidRDefault="00D0102F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286A" w14:paraId="7D6F7F4E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22B9C8B3" w14:textId="77777777" w:rsidR="00AD286A" w:rsidRPr="00A81C9B" w:rsidRDefault="001A16F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AD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4C553F70" w14:textId="77777777" w:rsidR="00AD286A" w:rsidRPr="00A81C9B" w:rsidRDefault="00AD286A" w:rsidP="00AD286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ISFP-14 „</w:t>
            </w:r>
            <w:r w:rsidRPr="009F4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CBRNi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koostööprojektides osalemine ning koolituste läbiviimine“</w:t>
            </w:r>
          </w:p>
        </w:tc>
      </w:tr>
      <w:tr w:rsidR="00AD286A" w14:paraId="3A362E47" w14:textId="77777777" w:rsidTr="002D577E">
        <w:tc>
          <w:tcPr>
            <w:tcW w:w="4606" w:type="dxa"/>
          </w:tcPr>
          <w:p w14:paraId="3973C873" w14:textId="77777777" w:rsidR="00AD286A" w:rsidRPr="00A81C9B" w:rsidRDefault="00AD286A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29DDBA06" w14:textId="77777777" w:rsidR="00AD286A" w:rsidRPr="006E60FF" w:rsidRDefault="00AD286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Kaitsepolitseiamet</w:t>
            </w:r>
          </w:p>
        </w:tc>
      </w:tr>
      <w:tr w:rsidR="00AD286A" w14:paraId="1A3E4CFB" w14:textId="77777777" w:rsidTr="002D577E">
        <w:tc>
          <w:tcPr>
            <w:tcW w:w="4606" w:type="dxa"/>
          </w:tcPr>
          <w:p w14:paraId="4B9A392D" w14:textId="77777777" w:rsidR="00AD286A" w:rsidRPr="00A81C9B" w:rsidRDefault="00AD286A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769055F3" w14:textId="77777777" w:rsidR="00AD286A" w:rsidRPr="005713F5" w:rsidRDefault="00AD286A" w:rsidP="00A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01.10</w:t>
            </w:r>
            <w:r w:rsidR="00E01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.2015–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30.09.2020</w:t>
            </w:r>
          </w:p>
        </w:tc>
      </w:tr>
      <w:tr w:rsidR="00AD286A" w14:paraId="2EFA7AF3" w14:textId="77777777" w:rsidTr="002D577E">
        <w:tc>
          <w:tcPr>
            <w:tcW w:w="4606" w:type="dxa"/>
          </w:tcPr>
          <w:p w14:paraId="631BFCD8" w14:textId="77777777" w:rsidR="00AD286A" w:rsidRPr="00A81C9B" w:rsidRDefault="00AD286A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Eelarve:</w:t>
            </w:r>
          </w:p>
        </w:tc>
        <w:tc>
          <w:tcPr>
            <w:tcW w:w="4606" w:type="dxa"/>
          </w:tcPr>
          <w:p w14:paraId="43BFC522" w14:textId="77777777" w:rsidR="00AD286A" w:rsidRPr="006E60FF" w:rsidRDefault="00AD286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 eurot</w:t>
            </w:r>
          </w:p>
        </w:tc>
      </w:tr>
      <w:tr w:rsidR="00AD286A" w14:paraId="7A289D40" w14:textId="77777777" w:rsidTr="002D577E">
        <w:tc>
          <w:tcPr>
            <w:tcW w:w="4606" w:type="dxa"/>
          </w:tcPr>
          <w:p w14:paraId="5A4B8EB2" w14:textId="77777777" w:rsidR="00AD286A" w:rsidRPr="00A81C9B" w:rsidRDefault="00AD286A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1FAE3B60" w14:textId="77777777" w:rsidR="00AD286A" w:rsidRPr="006E60FF" w:rsidRDefault="00AD286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187 500 eurot</w:t>
            </w:r>
          </w:p>
        </w:tc>
      </w:tr>
      <w:tr w:rsidR="00AD286A" w14:paraId="1E6EF6EA" w14:textId="77777777" w:rsidTr="002D577E">
        <w:tc>
          <w:tcPr>
            <w:tcW w:w="4606" w:type="dxa"/>
          </w:tcPr>
          <w:p w14:paraId="0325961E" w14:textId="77777777" w:rsidR="00AD286A" w:rsidRPr="00A81C9B" w:rsidRDefault="00AD286A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53FCA5BC" w14:textId="77777777" w:rsidR="00AD286A" w:rsidRPr="006E60FF" w:rsidRDefault="00AD286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62 500 eurot</w:t>
            </w:r>
          </w:p>
        </w:tc>
      </w:tr>
      <w:tr w:rsidR="00AD286A" w14:paraId="7225A8FA" w14:textId="77777777" w:rsidTr="002D577E">
        <w:tc>
          <w:tcPr>
            <w:tcW w:w="9212" w:type="dxa"/>
            <w:gridSpan w:val="2"/>
          </w:tcPr>
          <w:p w14:paraId="220342C8" w14:textId="77777777" w:rsidR="00AD286A" w:rsidRPr="00AD286A" w:rsidRDefault="00AD286A" w:rsidP="00E018C6">
            <w:pPr>
              <w:pStyle w:val="Default"/>
              <w:jc w:val="both"/>
            </w:pPr>
            <w:r>
              <w:rPr>
                <w:rFonts w:eastAsia="SimSun"/>
                <w:kern w:val="1"/>
                <w:lang w:eastAsia="zh-CN" w:bidi="hi-IN"/>
              </w:rPr>
              <w:t>Projekti raames korraldatakse valdkondlikke koolitajalt-koolitajale koolitusi ning nii teoreetilisi kui praktilisi üle-Eestilisi koolitusi koostöös partneritega.</w:t>
            </w:r>
          </w:p>
        </w:tc>
      </w:tr>
    </w:tbl>
    <w:p w14:paraId="29D0731C" w14:textId="77777777" w:rsidR="004F1FF4" w:rsidRDefault="004F1FF4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6CE9" w14:paraId="78089679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3CDCCF6A" w14:textId="77777777" w:rsidR="00686CE9" w:rsidRPr="00FD1A25" w:rsidRDefault="001A16F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686CE9"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7E0DF1F7" w14:textId="77777777" w:rsidR="00686CE9" w:rsidRPr="0056009A" w:rsidRDefault="00686CE9" w:rsidP="00560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A">
              <w:rPr>
                <w:rFonts w:ascii="Times New Roman" w:hAnsi="Times New Roman" w:cs="Times New Roman"/>
                <w:b/>
                <w:sz w:val="24"/>
                <w:szCs w:val="24"/>
              </w:rPr>
              <w:t>ISFP-16 „</w:t>
            </w:r>
            <w:r w:rsidR="0056009A" w:rsidRPr="0056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Kuritegevuse tõkestamine läbi inimkaubanduse ennetamise</w:t>
            </w:r>
            <w:r w:rsidRPr="00560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686CE9" w14:paraId="6AE8411B" w14:textId="77777777" w:rsidTr="002D577E">
        <w:tc>
          <w:tcPr>
            <w:tcW w:w="4606" w:type="dxa"/>
          </w:tcPr>
          <w:p w14:paraId="7C81A8FF" w14:textId="77777777" w:rsidR="00686CE9" w:rsidRPr="00FD1A25" w:rsidRDefault="00686CE9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153D4762" w14:textId="77777777" w:rsidR="00686CE9" w:rsidRPr="006E60FF" w:rsidRDefault="0056009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Justiitsministeerium</w:t>
            </w:r>
          </w:p>
        </w:tc>
      </w:tr>
      <w:tr w:rsidR="00686CE9" w14:paraId="00E95593" w14:textId="77777777" w:rsidTr="002D577E">
        <w:tc>
          <w:tcPr>
            <w:tcW w:w="4606" w:type="dxa"/>
          </w:tcPr>
          <w:p w14:paraId="6B16A616" w14:textId="77777777" w:rsidR="00686CE9" w:rsidRPr="00FD1A25" w:rsidRDefault="00686CE9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5EEE8ECE" w14:textId="77777777" w:rsidR="00686CE9" w:rsidRPr="005713F5" w:rsidRDefault="0056009A" w:rsidP="005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01.11.2015</w:t>
            </w:r>
            <w:r w:rsidR="00E01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–</w:t>
            </w:r>
            <w:r w:rsidR="00686C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06.2017</w:t>
            </w:r>
          </w:p>
        </w:tc>
      </w:tr>
      <w:tr w:rsidR="00686CE9" w14:paraId="4436CB23" w14:textId="77777777" w:rsidTr="002D577E">
        <w:tc>
          <w:tcPr>
            <w:tcW w:w="4606" w:type="dxa"/>
          </w:tcPr>
          <w:p w14:paraId="128488A0" w14:textId="77777777" w:rsidR="00686CE9" w:rsidRPr="00FD1A25" w:rsidRDefault="007F6C5C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686CE9"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17A19A7" w14:textId="77777777" w:rsidR="00686CE9" w:rsidRPr="006E60FF" w:rsidRDefault="0006466E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84 839,47</w:t>
            </w:r>
            <w:r w:rsidR="00686CE9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686CE9" w14:paraId="05D9A8A1" w14:textId="77777777" w:rsidTr="002D577E">
        <w:tc>
          <w:tcPr>
            <w:tcW w:w="4606" w:type="dxa"/>
          </w:tcPr>
          <w:p w14:paraId="051BC70A" w14:textId="77777777" w:rsidR="00686CE9" w:rsidRPr="00FD1A25" w:rsidRDefault="00686CE9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15AF6C47" w14:textId="77777777" w:rsidR="00686CE9" w:rsidRPr="006E60FF" w:rsidRDefault="0006466E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63 629,60</w:t>
            </w:r>
            <w:r w:rsidR="00686CE9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686CE9" w14:paraId="384F4DBD" w14:textId="77777777" w:rsidTr="002D577E">
        <w:tc>
          <w:tcPr>
            <w:tcW w:w="4606" w:type="dxa"/>
          </w:tcPr>
          <w:p w14:paraId="0A26CAE2" w14:textId="77777777" w:rsidR="00686CE9" w:rsidRPr="00FD1A25" w:rsidRDefault="00686CE9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0D4201E4" w14:textId="77777777" w:rsidR="00686CE9" w:rsidRPr="006E60FF" w:rsidRDefault="0056009A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4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66E">
              <w:rPr>
                <w:rFonts w:ascii="Times New Roman" w:hAnsi="Times New Roman" w:cs="Times New Roman"/>
                <w:sz w:val="24"/>
                <w:szCs w:val="24"/>
              </w:rPr>
              <w:t>09,87</w:t>
            </w:r>
            <w:r w:rsidR="00686CE9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686CE9" w14:paraId="47AE7438" w14:textId="77777777" w:rsidTr="002D577E">
        <w:tc>
          <w:tcPr>
            <w:tcW w:w="9212" w:type="dxa"/>
            <w:gridSpan w:val="2"/>
          </w:tcPr>
          <w:p w14:paraId="55661131" w14:textId="77777777" w:rsidR="00686CE9" w:rsidRPr="00FD1A25" w:rsidRDefault="007F6C5C" w:rsidP="00E018C6">
            <w:pPr>
              <w:pStyle w:val="Default"/>
              <w:jc w:val="both"/>
            </w:pPr>
            <w:r w:rsidRPr="00FD1A25">
              <w:t>Projekti raames viidi läbi</w:t>
            </w:r>
            <w:r w:rsidR="0056009A" w:rsidRPr="00FD1A25">
              <w:t xml:space="preserve"> ennetustegevusi elanikkonna teadlikkuse tõstmiseks inimkaubanduse erinevatest vormidest, nende hoiakute kujundamiseks ja kannatanutele mõeldud teenuste juurde suunamiseks läbi eri kanalite (veebikeskkond, tänavareklaam, reklaamklipid avalikes kohtades, sh ühistranspordis).</w:t>
            </w:r>
          </w:p>
        </w:tc>
      </w:tr>
    </w:tbl>
    <w:p w14:paraId="0AAD6602" w14:textId="77777777" w:rsidR="004F1FF4" w:rsidRDefault="004F1FF4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92F1027" w14:textId="77777777" w:rsidR="00544C71" w:rsidRDefault="00544C71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D8B6F33" w14:textId="77777777" w:rsidR="00544C71" w:rsidRDefault="00544C71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61AD" w14:paraId="2B4BB2BF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4935D8DC" w14:textId="77777777" w:rsidR="001361AD" w:rsidRPr="0056009A" w:rsidRDefault="001A16F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1361AD" w:rsidRPr="0056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31CD47E4" w14:textId="77777777" w:rsidR="001361AD" w:rsidRPr="001361AD" w:rsidRDefault="001361AD" w:rsidP="00136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b/>
                <w:sz w:val="24"/>
                <w:szCs w:val="24"/>
              </w:rPr>
              <w:t>ISFP-17 „</w:t>
            </w:r>
            <w:r w:rsidRPr="00136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Demineerimistööde infosüsteemi DEMIS arendamine</w:t>
            </w:r>
            <w:r w:rsidRPr="00136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361AD" w14:paraId="1DC5F3AD" w14:textId="77777777" w:rsidTr="002D577E">
        <w:tc>
          <w:tcPr>
            <w:tcW w:w="4606" w:type="dxa"/>
          </w:tcPr>
          <w:p w14:paraId="121516B7" w14:textId="77777777" w:rsidR="001361AD" w:rsidRPr="00A81C9B" w:rsidRDefault="001361AD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4E152F57" w14:textId="77777777" w:rsidR="001361AD" w:rsidRPr="001361AD" w:rsidRDefault="001361AD" w:rsidP="001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Siseministeeriumi infotehnoloogia- ja arenduskeskus</w:t>
            </w:r>
          </w:p>
        </w:tc>
      </w:tr>
      <w:tr w:rsidR="001361AD" w14:paraId="11828454" w14:textId="77777777" w:rsidTr="002D577E">
        <w:tc>
          <w:tcPr>
            <w:tcW w:w="4606" w:type="dxa"/>
          </w:tcPr>
          <w:p w14:paraId="4E21E9DF" w14:textId="77777777" w:rsidR="001361AD" w:rsidRPr="00A81C9B" w:rsidRDefault="001361AD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0615E86E" w14:textId="77777777" w:rsidR="001361AD" w:rsidRPr="005713F5" w:rsidRDefault="001361AD" w:rsidP="001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01.04.2016</w:t>
            </w:r>
            <w:r w:rsidR="00E01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–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31.12.2017</w:t>
            </w:r>
          </w:p>
        </w:tc>
      </w:tr>
      <w:tr w:rsidR="001361AD" w14:paraId="039EF3AB" w14:textId="77777777" w:rsidTr="002D577E">
        <w:tc>
          <w:tcPr>
            <w:tcW w:w="4606" w:type="dxa"/>
          </w:tcPr>
          <w:p w14:paraId="571B3F1D" w14:textId="08D40588" w:rsidR="001361AD" w:rsidRPr="00A81C9B" w:rsidRDefault="003900D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1361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4B512901" w14:textId="77777777" w:rsidR="001361AD" w:rsidRPr="006E60FF" w:rsidRDefault="00937319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105 792</w:t>
            </w:r>
            <w:r w:rsidR="001361AD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361AD" w14:paraId="61BCCCBF" w14:textId="77777777" w:rsidTr="002D577E">
        <w:tc>
          <w:tcPr>
            <w:tcW w:w="4606" w:type="dxa"/>
          </w:tcPr>
          <w:p w14:paraId="03F6949B" w14:textId="77777777" w:rsidR="001361AD" w:rsidRPr="00A81C9B" w:rsidRDefault="001361AD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25AFBB9A" w14:textId="77777777" w:rsidR="001361AD" w:rsidRPr="006E60FF" w:rsidRDefault="00937319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79 344</w:t>
            </w:r>
            <w:r w:rsidR="001361AD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361AD" w14:paraId="6F3A8822" w14:textId="77777777" w:rsidTr="002D577E">
        <w:tc>
          <w:tcPr>
            <w:tcW w:w="4606" w:type="dxa"/>
          </w:tcPr>
          <w:p w14:paraId="2307B85F" w14:textId="77777777" w:rsidR="001361AD" w:rsidRPr="00A81C9B" w:rsidRDefault="001361AD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7A38C716" w14:textId="77777777" w:rsidR="001361AD" w:rsidRPr="006E60FF" w:rsidRDefault="00937319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26 448</w:t>
            </w:r>
            <w:r w:rsidR="001361AD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361AD" w14:paraId="0BE21D0B" w14:textId="77777777" w:rsidTr="002D577E">
        <w:tc>
          <w:tcPr>
            <w:tcW w:w="9212" w:type="dxa"/>
            <w:gridSpan w:val="2"/>
          </w:tcPr>
          <w:p w14:paraId="338564FB" w14:textId="77777777" w:rsidR="00937319" w:rsidRPr="00937319" w:rsidRDefault="00937319" w:rsidP="00937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19">
              <w:rPr>
                <w:rFonts w:ascii="Times New Roman" w:hAnsi="Times New Roman" w:cs="Times New Roman"/>
                <w:sz w:val="24"/>
                <w:szCs w:val="24"/>
              </w:rPr>
              <w:t>Projekti raames arendati välja ja juurutati</w:t>
            </w:r>
            <w:r w:rsidR="001361AD" w:rsidRPr="00937319">
              <w:rPr>
                <w:rFonts w:ascii="Times New Roman" w:hAnsi="Times New Roman" w:cs="Times New Roman"/>
                <w:sz w:val="24"/>
                <w:szCs w:val="24"/>
              </w:rPr>
              <w:t xml:space="preserve"> demineerimistööde info</w:t>
            </w:r>
            <w:r w:rsidRPr="00937319">
              <w:rPr>
                <w:rFonts w:ascii="Times New Roman" w:hAnsi="Times New Roman" w:cs="Times New Roman"/>
                <w:sz w:val="24"/>
                <w:szCs w:val="24"/>
              </w:rPr>
              <w:t>süsteemi DEMIS tarkvara</w:t>
            </w:r>
            <w:r w:rsidR="008E5847" w:rsidRPr="00937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7319">
              <w:rPr>
                <w:rFonts w:ascii="Times New Roman" w:hAnsi="Times New Roman" w:cs="Times New Roman"/>
                <w:sz w:val="24"/>
                <w:szCs w:val="24"/>
              </w:rPr>
              <w:t>Projekti tulemina on</w:t>
            </w:r>
            <w:r w:rsidR="008E5847" w:rsidRPr="00937319">
              <w:rPr>
                <w:rFonts w:ascii="Times New Roman" w:hAnsi="Times New Roman" w:cs="Times New Roman"/>
                <w:sz w:val="24"/>
                <w:szCs w:val="24"/>
              </w:rPr>
              <w:t xml:space="preserve"> demineerimiskeskuse töö </w:t>
            </w:r>
            <w:r w:rsidRPr="00937319">
              <w:rPr>
                <w:rFonts w:ascii="Times New Roman" w:hAnsi="Times New Roman" w:cs="Times New Roman"/>
                <w:sz w:val="24"/>
                <w:szCs w:val="24"/>
              </w:rPr>
              <w:t xml:space="preserve">tõhusam </w:t>
            </w:r>
            <w:r w:rsidR="008E5847" w:rsidRPr="00937319">
              <w:rPr>
                <w:rFonts w:ascii="Times New Roman" w:hAnsi="Times New Roman" w:cs="Times New Roman"/>
                <w:sz w:val="24"/>
                <w:szCs w:val="24"/>
              </w:rPr>
              <w:t>tänu kvaliteetsemale info haldamise</w:t>
            </w:r>
            <w:r w:rsidRPr="00937319">
              <w:rPr>
                <w:rFonts w:ascii="Times New Roman" w:hAnsi="Times New Roman" w:cs="Times New Roman"/>
                <w:sz w:val="24"/>
                <w:szCs w:val="24"/>
              </w:rPr>
              <w:t>, otsingu</w:t>
            </w:r>
            <w:r w:rsidR="008E5847" w:rsidRPr="00937319">
              <w:rPr>
                <w:rFonts w:ascii="Times New Roman" w:hAnsi="Times New Roman" w:cs="Times New Roman"/>
                <w:sz w:val="24"/>
                <w:szCs w:val="24"/>
              </w:rPr>
              <w:t xml:space="preserve"> ja analüüsimise võimekusele.</w:t>
            </w:r>
            <w:r w:rsidRPr="00937319">
              <w:rPr>
                <w:rFonts w:ascii="Times New Roman" w:hAnsi="Times New Roman" w:cs="Times New Roman"/>
                <w:sz w:val="24"/>
                <w:szCs w:val="24"/>
              </w:rPr>
              <w:t xml:space="preserve"> Seeläbi paraneb </w:t>
            </w:r>
            <w:r w:rsidRPr="00937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demineerimiskeskuse väljakutsete, väljasõitude, leidude ja tööde 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dmestiku kvaliteet ja detailsus.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37319" w:rsidRPr="00937319" w14:paraId="044BFA7A" w14:textId="77777777">
              <w:trPr>
                <w:trHeight w:val="109"/>
              </w:trPr>
              <w:tc>
                <w:tcPr>
                  <w:tcW w:w="0" w:type="auto"/>
                </w:tcPr>
                <w:p w14:paraId="1F7FC8ED" w14:textId="77777777" w:rsidR="00937319" w:rsidRPr="00937319" w:rsidRDefault="00937319" w:rsidP="00937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1D4CDA5" w14:textId="77777777" w:rsidR="001361AD" w:rsidRPr="00AD286A" w:rsidRDefault="001361AD" w:rsidP="00937319">
            <w:pPr>
              <w:pStyle w:val="Default"/>
              <w:jc w:val="both"/>
            </w:pPr>
          </w:p>
        </w:tc>
      </w:tr>
    </w:tbl>
    <w:p w14:paraId="7C80EA43" w14:textId="77777777" w:rsidR="004F1FF4" w:rsidRDefault="004F1FF4" w:rsidP="00544C71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41CFC" w:rsidRPr="00172EC4" w14:paraId="226184DF" w14:textId="77777777" w:rsidTr="00F41CFC">
        <w:tc>
          <w:tcPr>
            <w:tcW w:w="4644" w:type="dxa"/>
            <w:shd w:val="clear" w:color="auto" w:fill="DAEEF3" w:themeFill="accent5" w:themeFillTint="33"/>
          </w:tcPr>
          <w:p w14:paraId="78A8002D" w14:textId="77777777" w:rsidR="00F41CFC" w:rsidRPr="001561B4" w:rsidRDefault="00F41CFC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Pr="0015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44" w:type="dxa"/>
            <w:shd w:val="clear" w:color="auto" w:fill="DAEEF3" w:themeFill="accent5" w:themeFillTint="33"/>
          </w:tcPr>
          <w:p w14:paraId="601BB7A8" w14:textId="77777777" w:rsidR="00F41CFC" w:rsidRPr="001561B4" w:rsidRDefault="00F41CFC" w:rsidP="0017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B4">
              <w:rPr>
                <w:rFonts w:ascii="Times New Roman" w:hAnsi="Times New Roman" w:cs="Times New Roman"/>
                <w:b/>
                <w:sz w:val="24"/>
                <w:szCs w:val="24"/>
              </w:rPr>
              <w:t>ISFP-18 „</w:t>
            </w:r>
            <w:r w:rsidRPr="0015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Päästeameti ja Häirekeskuse valdkonna andmelao infosüsteemi väljaarendamine</w:t>
            </w:r>
            <w:r w:rsidRPr="001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F41CFC" w:rsidRPr="00172EC4" w14:paraId="32448511" w14:textId="77777777" w:rsidTr="00F41CFC">
        <w:tc>
          <w:tcPr>
            <w:tcW w:w="4644" w:type="dxa"/>
          </w:tcPr>
          <w:p w14:paraId="12331483" w14:textId="77777777" w:rsidR="00F41CFC" w:rsidRPr="001561B4" w:rsidRDefault="00F41CFC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4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44" w:type="dxa"/>
          </w:tcPr>
          <w:p w14:paraId="4CA6B397" w14:textId="77777777" w:rsidR="00F41CFC" w:rsidRPr="001561B4" w:rsidRDefault="00F41CFC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B4">
              <w:rPr>
                <w:rFonts w:ascii="Times New Roman" w:hAnsi="Times New Roman" w:cs="Times New Roman"/>
                <w:bCs/>
                <w:sz w:val="24"/>
                <w:szCs w:val="24"/>
              </w:rPr>
              <w:t>Siseministeeriumi infotehnoloogia- ja arenduskeskus</w:t>
            </w:r>
          </w:p>
        </w:tc>
      </w:tr>
      <w:tr w:rsidR="00F41CFC" w:rsidRPr="00172EC4" w14:paraId="28F6ED34" w14:textId="77777777" w:rsidTr="00F41CFC">
        <w:tc>
          <w:tcPr>
            <w:tcW w:w="4644" w:type="dxa"/>
          </w:tcPr>
          <w:p w14:paraId="09B1B585" w14:textId="77777777" w:rsidR="00F41CFC" w:rsidRPr="001561B4" w:rsidRDefault="00F41CFC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4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44" w:type="dxa"/>
          </w:tcPr>
          <w:p w14:paraId="018D68B7" w14:textId="77777777" w:rsidR="00F41CFC" w:rsidRPr="001561B4" w:rsidRDefault="00F41CFC" w:rsidP="0017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01.02.2016–31.03</w:t>
            </w:r>
            <w:r w:rsidRPr="00156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.2018</w:t>
            </w:r>
          </w:p>
        </w:tc>
      </w:tr>
      <w:tr w:rsidR="00F41CFC" w:rsidRPr="00172EC4" w14:paraId="1BBD55BB" w14:textId="77777777" w:rsidTr="00F41CFC">
        <w:tc>
          <w:tcPr>
            <w:tcW w:w="4644" w:type="dxa"/>
          </w:tcPr>
          <w:p w14:paraId="23F6AAA0" w14:textId="57B5864D" w:rsidR="00F41CFC" w:rsidRPr="001561B4" w:rsidRDefault="003900D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F41CFC" w:rsidRPr="001561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</w:tcPr>
          <w:p w14:paraId="48FC8D16" w14:textId="77777777" w:rsidR="00F41CFC" w:rsidRPr="001561B4" w:rsidRDefault="00F41CFC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295 788,6</w:t>
            </w:r>
            <w:r w:rsidRPr="001561B4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F41CFC" w:rsidRPr="00172EC4" w14:paraId="70AA382D" w14:textId="77777777" w:rsidTr="00F41CFC">
        <w:tc>
          <w:tcPr>
            <w:tcW w:w="4644" w:type="dxa"/>
          </w:tcPr>
          <w:p w14:paraId="498EA2BA" w14:textId="77777777" w:rsidR="00F41CFC" w:rsidRPr="001561B4" w:rsidRDefault="00F41CFC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4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44" w:type="dxa"/>
          </w:tcPr>
          <w:p w14:paraId="00059177" w14:textId="77777777" w:rsidR="00F41CFC" w:rsidRPr="001561B4" w:rsidRDefault="00F41CFC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221 841,45</w:t>
            </w:r>
            <w:r w:rsidRPr="001561B4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F41CFC" w:rsidRPr="00172EC4" w14:paraId="328ECEE7" w14:textId="77777777" w:rsidTr="00F41CFC">
        <w:tc>
          <w:tcPr>
            <w:tcW w:w="4644" w:type="dxa"/>
          </w:tcPr>
          <w:p w14:paraId="4D3A0E29" w14:textId="77777777" w:rsidR="00F41CFC" w:rsidRPr="001561B4" w:rsidRDefault="00F41CFC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4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44" w:type="dxa"/>
          </w:tcPr>
          <w:p w14:paraId="473E0D3E" w14:textId="77777777" w:rsidR="00F41CFC" w:rsidRPr="001561B4" w:rsidRDefault="00F41CFC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73 947,15</w:t>
            </w:r>
            <w:r w:rsidRPr="001561B4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7145AA" w:rsidRPr="00172EC4" w14:paraId="57BB2EFF" w14:textId="77777777" w:rsidTr="00650FF2">
        <w:tc>
          <w:tcPr>
            <w:tcW w:w="9288" w:type="dxa"/>
            <w:gridSpan w:val="2"/>
          </w:tcPr>
          <w:p w14:paraId="2BA4436B" w14:textId="77777777" w:rsidR="007145AA" w:rsidRPr="001561B4" w:rsidRDefault="007145AA" w:rsidP="00F41CF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rFonts w:ascii="Times" w:hAnsi="Times" w:cs="Times"/>
                <w:color w:val="auto"/>
              </w:rPr>
              <w:t>Projekti eesmärk</w:t>
            </w:r>
            <w:r w:rsidR="00F41CFC">
              <w:rPr>
                <w:rFonts w:ascii="Times" w:hAnsi="Times" w:cs="Times"/>
                <w:color w:val="auto"/>
              </w:rPr>
              <w:t xml:space="preserve"> oli</w:t>
            </w:r>
            <w:r w:rsidRPr="001777DE">
              <w:rPr>
                <w:rFonts w:ascii="Times" w:hAnsi="Times" w:cs="Times"/>
                <w:color w:val="auto"/>
              </w:rPr>
              <w:t xml:space="preserve"> juurutada Päästeametis ja Häirekeskuses tänapäeva vajadustele vastav, operatiivselt kasutatav ning arendatav andmeladu-infosüsteem. </w:t>
            </w:r>
            <w:r w:rsidR="00F41CFC">
              <w:rPr>
                <w:rFonts w:ascii="Times" w:hAnsi="Times" w:cs="Times"/>
                <w:color w:val="auto"/>
              </w:rPr>
              <w:t>Projekti tulemusena paraneb</w:t>
            </w:r>
            <w:r w:rsidRPr="001777DE">
              <w:rPr>
                <w:rFonts w:ascii="Times" w:hAnsi="Times" w:cs="Times"/>
                <w:color w:val="auto"/>
              </w:rPr>
              <w:t xml:space="preserve"> nimet</w:t>
            </w:r>
            <w:r w:rsidR="00F41CFC">
              <w:rPr>
                <w:rFonts w:ascii="Times" w:hAnsi="Times" w:cs="Times"/>
                <w:color w:val="auto"/>
              </w:rPr>
              <w:t xml:space="preserve">atud asutuste analüüsivõimekus </w:t>
            </w:r>
            <w:r w:rsidRPr="001777DE">
              <w:rPr>
                <w:rFonts w:ascii="Times" w:hAnsi="Times" w:cs="Times"/>
                <w:color w:val="auto"/>
              </w:rPr>
              <w:t xml:space="preserve">ja </w:t>
            </w:r>
            <w:r w:rsidR="00F41CFC">
              <w:rPr>
                <w:rFonts w:ascii="Times" w:hAnsi="Times" w:cs="Times"/>
                <w:color w:val="auto"/>
              </w:rPr>
              <w:t>kiirenevad analüüsiprotsessid</w:t>
            </w:r>
            <w:r w:rsidRPr="001777DE">
              <w:rPr>
                <w:rFonts w:ascii="Times" w:hAnsi="Times" w:cs="Times"/>
                <w:color w:val="auto"/>
              </w:rPr>
              <w:t>, mis võimaldab paremat ressursiplaneerimist ning täpsemat riski- ja ohuhinnangute prognoosimist.</w:t>
            </w:r>
          </w:p>
        </w:tc>
      </w:tr>
    </w:tbl>
    <w:p w14:paraId="4306BF48" w14:textId="77777777" w:rsidR="00544C71" w:rsidRDefault="00544C71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3717" w:rsidRPr="00713717" w14:paraId="024E5899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74E51468" w14:textId="77777777" w:rsidR="00172EC4" w:rsidRPr="00713717" w:rsidRDefault="001A16F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172EC4"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134CBF2A" w14:textId="77777777" w:rsidR="00172EC4" w:rsidRPr="00713717" w:rsidRDefault="00172EC4" w:rsidP="0017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ISFP-19 „</w:t>
            </w:r>
            <w:r w:rsidRPr="00713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Keelekoolitus julgeolekuasutuse ametnikele</w:t>
            </w:r>
            <w:r w:rsidRPr="0071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713717" w:rsidRPr="00713717" w14:paraId="69A5E289" w14:textId="77777777" w:rsidTr="002D577E">
        <w:tc>
          <w:tcPr>
            <w:tcW w:w="4606" w:type="dxa"/>
          </w:tcPr>
          <w:p w14:paraId="12A98AC0" w14:textId="77777777" w:rsidR="00172EC4" w:rsidRPr="00713717" w:rsidRDefault="00172EC4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0D3C9ED4" w14:textId="77777777" w:rsidR="00172EC4" w:rsidRPr="00713717" w:rsidRDefault="00172EC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Cs/>
                <w:sz w:val="24"/>
                <w:szCs w:val="24"/>
              </w:rPr>
              <w:t>Kaitsepolitseiamet</w:t>
            </w:r>
          </w:p>
        </w:tc>
      </w:tr>
      <w:tr w:rsidR="00713717" w:rsidRPr="00713717" w14:paraId="782FEF02" w14:textId="77777777" w:rsidTr="002D577E">
        <w:tc>
          <w:tcPr>
            <w:tcW w:w="4606" w:type="dxa"/>
          </w:tcPr>
          <w:p w14:paraId="1BF09277" w14:textId="77777777" w:rsidR="00172EC4" w:rsidRPr="00713717" w:rsidRDefault="00172EC4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772F99E5" w14:textId="77777777" w:rsidR="00172EC4" w:rsidRPr="00713717" w:rsidRDefault="00E018C6" w:rsidP="0017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01.07.2016–</w:t>
            </w:r>
            <w:r w:rsidR="00746C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30.06.2022</w:t>
            </w:r>
          </w:p>
        </w:tc>
      </w:tr>
      <w:tr w:rsidR="00713717" w:rsidRPr="00713717" w14:paraId="14325E8C" w14:textId="77777777" w:rsidTr="002D577E">
        <w:tc>
          <w:tcPr>
            <w:tcW w:w="4606" w:type="dxa"/>
          </w:tcPr>
          <w:p w14:paraId="61F113A4" w14:textId="77777777" w:rsidR="00172EC4" w:rsidRPr="00713717" w:rsidRDefault="00172EC4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Eelarve:</w:t>
            </w:r>
          </w:p>
        </w:tc>
        <w:tc>
          <w:tcPr>
            <w:tcW w:w="4606" w:type="dxa"/>
          </w:tcPr>
          <w:p w14:paraId="788B546A" w14:textId="77777777" w:rsidR="00172EC4" w:rsidRPr="00713717" w:rsidRDefault="00172EC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sz w:val="24"/>
                <w:szCs w:val="24"/>
              </w:rPr>
              <w:t>124 405 eurot</w:t>
            </w:r>
          </w:p>
        </w:tc>
      </w:tr>
      <w:tr w:rsidR="00713717" w:rsidRPr="00713717" w14:paraId="40781AFC" w14:textId="77777777" w:rsidTr="002D577E">
        <w:tc>
          <w:tcPr>
            <w:tcW w:w="4606" w:type="dxa"/>
          </w:tcPr>
          <w:p w14:paraId="6B61D408" w14:textId="77777777" w:rsidR="00172EC4" w:rsidRPr="00713717" w:rsidRDefault="00172EC4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2310396F" w14:textId="77777777" w:rsidR="00172EC4" w:rsidRPr="00713717" w:rsidRDefault="00172EC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sz w:val="24"/>
                <w:szCs w:val="24"/>
              </w:rPr>
              <w:t>93 303,75 eurot</w:t>
            </w:r>
          </w:p>
        </w:tc>
      </w:tr>
      <w:tr w:rsidR="00713717" w:rsidRPr="00713717" w14:paraId="2C504567" w14:textId="77777777" w:rsidTr="002D577E">
        <w:tc>
          <w:tcPr>
            <w:tcW w:w="4606" w:type="dxa"/>
          </w:tcPr>
          <w:p w14:paraId="5AB01035" w14:textId="77777777" w:rsidR="00172EC4" w:rsidRPr="00713717" w:rsidRDefault="00172EC4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2F6AB937" w14:textId="77777777" w:rsidR="00172EC4" w:rsidRPr="00713717" w:rsidRDefault="00172EC4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sz w:val="24"/>
                <w:szCs w:val="24"/>
              </w:rPr>
              <w:t>31 101,25 eurot</w:t>
            </w:r>
          </w:p>
        </w:tc>
      </w:tr>
      <w:tr w:rsidR="00713717" w:rsidRPr="00713717" w14:paraId="2F0AF495" w14:textId="77777777" w:rsidTr="002D577E">
        <w:tc>
          <w:tcPr>
            <w:tcW w:w="9212" w:type="dxa"/>
            <w:gridSpan w:val="2"/>
          </w:tcPr>
          <w:p w14:paraId="1E8352C4" w14:textId="77777777" w:rsidR="00172EC4" w:rsidRPr="00713717" w:rsidRDefault="00713717" w:rsidP="00753184">
            <w:pPr>
              <w:pStyle w:val="Default"/>
              <w:rPr>
                <w:color w:val="auto"/>
                <w:sz w:val="23"/>
                <w:szCs w:val="23"/>
              </w:rPr>
            </w:pPr>
            <w:r w:rsidRPr="00713717">
              <w:rPr>
                <w:color w:val="auto"/>
              </w:rPr>
              <w:t xml:space="preserve">Projekti eesmärk on keeleõppe </w:t>
            </w:r>
            <w:r w:rsidR="00753184">
              <w:rPr>
                <w:color w:val="auto"/>
              </w:rPr>
              <w:t xml:space="preserve">kaudu </w:t>
            </w:r>
            <w:r w:rsidRPr="00713717">
              <w:rPr>
                <w:color w:val="auto"/>
              </w:rPr>
              <w:t>parandada Kaitsepolitseiameti võimekust ennetada võimalikke ohte riigi julgeolekule</w:t>
            </w:r>
            <w:r w:rsidR="00B135D1">
              <w:rPr>
                <w:color w:val="auto"/>
              </w:rPr>
              <w:t>.</w:t>
            </w:r>
          </w:p>
        </w:tc>
      </w:tr>
    </w:tbl>
    <w:p w14:paraId="5255C7A1" w14:textId="77777777" w:rsidR="004908D0" w:rsidRDefault="004908D0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FD83A9D" w14:textId="77777777" w:rsidR="00544C71" w:rsidRDefault="00544C7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54D6BAE" w14:textId="77777777" w:rsidR="00544C71" w:rsidRDefault="00544C7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628D976" w14:textId="77777777" w:rsidR="00544C71" w:rsidRDefault="00544C7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482B693F" w14:textId="77777777" w:rsidR="00650FF2" w:rsidRDefault="00650FF2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08D0" w:rsidRPr="00713717" w14:paraId="5452B75C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44716682" w14:textId="77777777" w:rsidR="004908D0" w:rsidRPr="00713717" w:rsidRDefault="001A16F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4908D0"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4D767426" w14:textId="77777777" w:rsidR="004908D0" w:rsidRPr="00713717" w:rsidRDefault="004908D0" w:rsidP="0049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ISFP-20</w:t>
            </w: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4908D0">
              <w:rPr>
                <w:rFonts w:ascii="Times New Roman" w:hAnsi="Times New Roman" w:cs="Times New Roman"/>
                <w:b/>
                <w:sz w:val="24"/>
                <w:szCs w:val="24"/>
              </w:rPr>
              <w:t>Turvaseire süsteemi prototüüp elutähtsa teenuse osutajate arvutivõrkudest küberrünnete ja pahavara avastamiseks“</w:t>
            </w:r>
          </w:p>
        </w:tc>
      </w:tr>
      <w:tr w:rsidR="004908D0" w:rsidRPr="00713717" w14:paraId="69B6D6B5" w14:textId="77777777" w:rsidTr="002D577E">
        <w:tc>
          <w:tcPr>
            <w:tcW w:w="4606" w:type="dxa"/>
          </w:tcPr>
          <w:p w14:paraId="0451314C" w14:textId="77777777" w:rsidR="004908D0" w:rsidRPr="00713717" w:rsidRDefault="004908D0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39DCE12A" w14:textId="77777777" w:rsidR="004908D0" w:rsidRPr="00713717" w:rsidRDefault="004908D0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Riigi Infosüsteemi Amet</w:t>
            </w:r>
          </w:p>
        </w:tc>
      </w:tr>
      <w:tr w:rsidR="004908D0" w:rsidRPr="00713717" w14:paraId="58AE8F44" w14:textId="77777777" w:rsidTr="002D577E">
        <w:tc>
          <w:tcPr>
            <w:tcW w:w="4606" w:type="dxa"/>
          </w:tcPr>
          <w:p w14:paraId="2657BE6A" w14:textId="77777777" w:rsidR="004908D0" w:rsidRPr="00713717" w:rsidRDefault="004908D0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0F30A820" w14:textId="77777777" w:rsidR="004908D0" w:rsidRPr="00713717" w:rsidRDefault="00E018C6" w:rsidP="0049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01.01.2017–</w:t>
            </w:r>
            <w:r w:rsidR="004908D0" w:rsidRPr="004908D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908D0" w:rsidRPr="00713717" w14:paraId="650E5535" w14:textId="77777777" w:rsidTr="002D577E">
        <w:tc>
          <w:tcPr>
            <w:tcW w:w="4606" w:type="dxa"/>
          </w:tcPr>
          <w:p w14:paraId="3BBB1405" w14:textId="7D812F09" w:rsidR="004908D0" w:rsidRPr="00713717" w:rsidRDefault="003900D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4908D0"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2FBE860" w14:textId="3E074F6C" w:rsidR="004908D0" w:rsidRPr="00713717" w:rsidRDefault="00703433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0D2">
              <w:rPr>
                <w:rFonts w:ascii="Times New Roman" w:hAnsi="Times New Roman" w:cs="Times New Roman"/>
                <w:sz w:val="24"/>
                <w:szCs w:val="24"/>
              </w:rPr>
              <w:t>15 590,88</w:t>
            </w:r>
            <w:r w:rsidR="004908D0" w:rsidRPr="004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72FB2AB1" w14:textId="77777777" w:rsidTr="002D577E">
        <w:tc>
          <w:tcPr>
            <w:tcW w:w="4606" w:type="dxa"/>
          </w:tcPr>
          <w:p w14:paraId="71E7C424" w14:textId="77777777" w:rsidR="004908D0" w:rsidRPr="00713717" w:rsidRDefault="004908D0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635C9CE0" w14:textId="50314942" w:rsidR="004908D0" w:rsidRPr="00713717" w:rsidRDefault="00703433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900D2">
              <w:rPr>
                <w:rFonts w:ascii="Times New Roman" w:hAnsi="Times New Roman" w:cs="Times New Roman"/>
                <w:sz w:val="24"/>
                <w:szCs w:val="24"/>
              </w:rPr>
              <w:t xml:space="preserve">1 693,16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4F13DC22" w14:textId="77777777" w:rsidTr="002D577E">
        <w:tc>
          <w:tcPr>
            <w:tcW w:w="4606" w:type="dxa"/>
          </w:tcPr>
          <w:p w14:paraId="28A1C908" w14:textId="77777777" w:rsidR="004908D0" w:rsidRPr="00713717" w:rsidRDefault="004908D0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61A9EDC7" w14:textId="749B6A6B" w:rsidR="004908D0" w:rsidRPr="00713717" w:rsidRDefault="00703433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3900D2">
              <w:rPr>
                <w:rFonts w:ascii="Times New Roman" w:hAnsi="Times New Roman" w:cs="Times New Roman"/>
                <w:sz w:val="24"/>
                <w:szCs w:val="24"/>
              </w:rPr>
              <w:t>3897,72</w:t>
            </w:r>
            <w:r w:rsidR="004908D0" w:rsidRPr="004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01B36B02" w14:textId="77777777" w:rsidTr="002D577E">
        <w:tc>
          <w:tcPr>
            <w:tcW w:w="9212" w:type="dxa"/>
            <w:gridSpan w:val="2"/>
          </w:tcPr>
          <w:p w14:paraId="47F0F352" w14:textId="77777777" w:rsidR="004908D0" w:rsidRPr="002E7796" w:rsidRDefault="00703433" w:rsidP="00C25B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Projekti eesmärk oli</w:t>
            </w:r>
            <w:r w:rsidR="00E01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8C6" w:rsidRPr="003752D3">
              <w:rPr>
                <w:rFonts w:ascii="Times New Roman" w:eastAsia="Times New Roman" w:hAnsi="Times New Roman" w:cs="Times New Roman"/>
                <w:sz w:val="24"/>
                <w:szCs w:val="20"/>
              </w:rPr>
              <w:t>elutähtsa teenuse osutajat</w:t>
            </w:r>
            <w:r w:rsidR="00E018C6">
              <w:rPr>
                <w:rFonts w:ascii="Times New Roman" w:eastAsia="Times New Roman" w:hAnsi="Times New Roman" w:cs="Times New Roman"/>
                <w:sz w:val="24"/>
                <w:szCs w:val="20"/>
              </w:rPr>
              <w:t>e (ETO) kriitiliste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</w:t>
            </w:r>
            <w:r w:rsidR="00E018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infosüsteemide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</w:t>
            </w:r>
            <w:r w:rsidR="00E018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küber</w:t>
            </w:r>
            <w:r w:rsidR="00E018C6">
              <w:rPr>
                <w:rFonts w:ascii="Times New Roman" w:eastAsia="Times New Roman" w:hAnsi="Times New Roman" w:cs="Times New Roman"/>
                <w:sz w:val="24"/>
                <w:szCs w:val="20"/>
              </w:rPr>
              <w:t>rünnete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ning pahavara</w:t>
            </w:r>
            <w:r w:rsidR="00E018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tuvastamise ja analüüsi võimekuse loomine.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raames sõlmiti koostöölepingud 9 ETO-ga ning </w:t>
            </w:r>
            <w:r w:rsidR="00E018C6"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</w:t>
            </w:r>
            <w:r w:rsidR="00E018C6"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võimekus avastada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nende </w:t>
            </w:r>
            <w:r w:rsidR="00E018C6"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18C6"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võrkudes </w:t>
            </w:r>
            <w:r w:rsidR="00E018C6"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intsidente enne kahjuliku tagajärje saabumist. </w:t>
            </w:r>
          </w:p>
        </w:tc>
      </w:tr>
    </w:tbl>
    <w:p w14:paraId="5B1CD383" w14:textId="77777777" w:rsidR="00544C71" w:rsidRDefault="00544C7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08D0" w:rsidRPr="00713717" w14:paraId="14EBD049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7BEB33BC" w14:textId="77777777" w:rsidR="004908D0" w:rsidRPr="00713717" w:rsidRDefault="001A16F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Projekti tunnus </w:t>
            </w:r>
            <w:r w:rsidR="004908D0"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092CC0C4" w14:textId="77777777" w:rsidR="004908D0" w:rsidRPr="00713717" w:rsidRDefault="004908D0" w:rsidP="0049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ISFP-21</w:t>
            </w: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4908D0">
              <w:rPr>
                <w:rFonts w:ascii="Times New Roman" w:hAnsi="Times New Roman" w:cs="Times New Roman"/>
                <w:b/>
                <w:sz w:val="24"/>
                <w:szCs w:val="24"/>
              </w:rPr>
              <w:t>Uue välipolitsei arvutitöökoha loomine ja juurutamine PPA-s (III etapp)“</w:t>
            </w:r>
          </w:p>
        </w:tc>
      </w:tr>
      <w:tr w:rsidR="004908D0" w:rsidRPr="00713717" w14:paraId="5F404282" w14:textId="77777777" w:rsidTr="002D577E">
        <w:tc>
          <w:tcPr>
            <w:tcW w:w="4606" w:type="dxa"/>
          </w:tcPr>
          <w:p w14:paraId="35A23306" w14:textId="77777777" w:rsidR="004908D0" w:rsidRPr="00713717" w:rsidRDefault="004908D0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2A8C30FE" w14:textId="77777777" w:rsidR="004908D0" w:rsidRPr="00713717" w:rsidRDefault="004908D0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Siseministeeriumi infotehnoloogia- ja arenduskeskus</w:t>
            </w:r>
          </w:p>
        </w:tc>
      </w:tr>
      <w:tr w:rsidR="004908D0" w:rsidRPr="00713717" w14:paraId="0BD5F64C" w14:textId="77777777" w:rsidTr="002D577E">
        <w:tc>
          <w:tcPr>
            <w:tcW w:w="4606" w:type="dxa"/>
          </w:tcPr>
          <w:p w14:paraId="3F4464F2" w14:textId="77777777" w:rsidR="004908D0" w:rsidRPr="00713717" w:rsidRDefault="004908D0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3DE16B16" w14:textId="77777777" w:rsidR="004908D0" w:rsidRPr="00713717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01.12.2016–</w:t>
            </w:r>
            <w:r w:rsidR="004908D0" w:rsidRPr="004908D0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</w:tr>
      <w:tr w:rsidR="004908D0" w:rsidRPr="00713717" w14:paraId="3CDBF46D" w14:textId="77777777" w:rsidTr="002D577E">
        <w:tc>
          <w:tcPr>
            <w:tcW w:w="4606" w:type="dxa"/>
          </w:tcPr>
          <w:p w14:paraId="2A568A24" w14:textId="6C16350D" w:rsidR="004908D0" w:rsidRPr="00713717" w:rsidRDefault="003900D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4908D0"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54FE5A53" w14:textId="77777777" w:rsidR="004908D0" w:rsidRPr="00713717" w:rsidRDefault="00650FF2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1 792 319,49</w:t>
            </w:r>
            <w:r w:rsidR="004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3095F315" w14:textId="77777777" w:rsidTr="002D577E">
        <w:tc>
          <w:tcPr>
            <w:tcW w:w="4606" w:type="dxa"/>
          </w:tcPr>
          <w:p w14:paraId="5D3CBE01" w14:textId="77777777" w:rsidR="004908D0" w:rsidRPr="00713717" w:rsidRDefault="004908D0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7E522658" w14:textId="77777777" w:rsidR="004908D0" w:rsidRPr="00713717" w:rsidRDefault="00650FF2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1 344 239,62</w:t>
            </w:r>
            <w:r w:rsidR="004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0C199E58" w14:textId="77777777" w:rsidTr="002D577E">
        <w:tc>
          <w:tcPr>
            <w:tcW w:w="4606" w:type="dxa"/>
          </w:tcPr>
          <w:p w14:paraId="039B42E0" w14:textId="77777777" w:rsidR="004908D0" w:rsidRPr="00713717" w:rsidRDefault="004908D0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76614178" w14:textId="77777777" w:rsidR="004908D0" w:rsidRPr="00713717" w:rsidRDefault="00650FF2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448 079,87</w:t>
            </w:r>
            <w:r w:rsidR="004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74E0423E" w14:textId="77777777" w:rsidTr="002D577E">
        <w:tc>
          <w:tcPr>
            <w:tcW w:w="9212" w:type="dxa"/>
            <w:gridSpan w:val="2"/>
          </w:tcPr>
          <w:p w14:paraId="4DDC5249" w14:textId="77777777" w:rsidR="00010A80" w:rsidRDefault="00010A80" w:rsidP="00010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Mitme-etapilise p</w:t>
            </w:r>
            <w:r w:rsidR="006B6E3B">
              <w:rPr>
                <w:rFonts w:ascii="Times New Roman" w:hAnsi="Times New Roman"/>
                <w:sz w:val="24"/>
                <w:szCs w:val="24"/>
              </w:rPr>
              <w:t xml:space="preserve">rojekti lõppeesmärgiks </w:t>
            </w:r>
            <w:r w:rsidR="00394AAB">
              <w:rPr>
                <w:rFonts w:ascii="Times New Roman" w:hAnsi="Times New Roman"/>
                <w:sz w:val="24"/>
                <w:szCs w:val="24"/>
              </w:rPr>
              <w:t>oli</w:t>
            </w:r>
            <w:r w:rsidRPr="00DA26DC">
              <w:rPr>
                <w:rFonts w:ascii="Times New Roman" w:hAnsi="Times New Roman"/>
                <w:sz w:val="24"/>
                <w:szCs w:val="24"/>
              </w:rPr>
              <w:t xml:space="preserve"> luua tänase e-politsei lahenduse asemele kaasaegne, mobiilne, kasutajasõbralik ja jätkusuutlik IKT-lahendus (välipolitsei arvutitöökoht). Arendustegevused vi</w:t>
            </w:r>
            <w:r w:rsidR="00650FF2">
              <w:rPr>
                <w:rFonts w:ascii="Times New Roman" w:hAnsi="Times New Roman"/>
                <w:sz w:val="24"/>
                <w:szCs w:val="24"/>
              </w:rPr>
              <w:t>idi läbi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mitmes järjestikuses etapis.</w:t>
            </w:r>
          </w:p>
          <w:p w14:paraId="184D9CD4" w14:textId="77777777" w:rsidR="00E960DF" w:rsidRDefault="00E960DF" w:rsidP="00010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6307A" w14:textId="77777777" w:rsidR="00010A80" w:rsidRDefault="00010A80" w:rsidP="00010A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2015. a lõpus alustatud projektide </w:t>
            </w:r>
            <w:r w:rsidR="00650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kolmanda etapi lõpuks vahetati välja</w:t>
            </w:r>
            <w:r w:rsidRPr="0037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>kõik korrakaitselises patrulltegevuses kasutatavad amortiseerunud e-politsei seadmed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37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valiteetse IKT-t</w:t>
            </w:r>
            <w:r w:rsidR="004F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ugiteenuse tagamiseks soetati</w:t>
            </w:r>
            <w:r w:rsidRPr="0037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e-politsei töökoha arendus- ja tugimeesko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nnale vajalikud töövahendid ja</w:t>
            </w:r>
            <w:r w:rsidRPr="0037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esitlusmonitor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Tarkvara </w:t>
            </w:r>
            <w:r w:rsidR="004F05EB">
              <w:rPr>
                <w:rFonts w:ascii="Times New Roman" w:eastAsia="Times New Roman" w:hAnsi="Times New Roman" w:cs="Times New Roman"/>
                <w:sz w:val="24"/>
                <w:szCs w:val="24"/>
              </w:rPr>
              <w:t>täiendati</w:t>
            </w:r>
            <w:r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uute võimalustega (kahepoolne infovahetus Häirekeskusega, automaatkontroll tagaotsitavate tabamiseks, teenistusinfo ja välitöö ülesannete jagamine, häälkäsklused, kaardirakendusele uued infokihid jne.)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FEB2C0" w14:textId="77777777" w:rsidR="00E960DF" w:rsidRDefault="00E960DF" w:rsidP="00010A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C6875" w14:textId="77777777" w:rsidR="004908D0" w:rsidRPr="002E7796" w:rsidRDefault="00010A80" w:rsidP="002E7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Kaasaegsel tarkvaraplatvormil baseeruv infosüsteem võimaldab asukohast sõltumatut, mobiilset ja kiiret (ühe lihtpäringu vastus keskmiselt 3 sek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undit</w:t>
            </w:r>
            <w:r w:rsidRPr="0037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ligipääsu politseitöös vajaminevale infole (tagaotsimised, isiku tuvastus, isikuga seotud sõidukid, isikute karistatus, üksuste asukohad jms).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 tulemusel</w:t>
            </w:r>
            <w:r w:rsidRPr="00A5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püsib </w:t>
            </w:r>
            <w:r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väljakutse sündmuskohale reageerimise kiirus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stabiilsena (C-17,2/B-20,3), t</w:t>
            </w:r>
            <w:r w:rsidRPr="003752D3">
              <w:rPr>
                <w:rFonts w:ascii="Times New Roman" w:eastAsia="Times New Roman" w:hAnsi="Times New Roman" w:cs="Times New Roman"/>
                <w:sz w:val="24"/>
                <w:szCs w:val="24"/>
              </w:rPr>
              <w:t>agatud on politsei andmebaaside suurem töökindlus.</w:t>
            </w:r>
          </w:p>
        </w:tc>
      </w:tr>
    </w:tbl>
    <w:p w14:paraId="5A5A3A89" w14:textId="77777777" w:rsidR="004908D0" w:rsidRDefault="004908D0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528476E8" w14:textId="77777777" w:rsidR="00544C71" w:rsidRDefault="00544C7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ED273A7" w14:textId="77777777" w:rsidR="004F05EB" w:rsidRDefault="004F05EB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AABB18D" w14:textId="77777777" w:rsidR="004F05EB" w:rsidRDefault="004F05EB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17C72692" w14:textId="77777777" w:rsidR="004F05EB" w:rsidRDefault="004F05EB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08D0" w:rsidRPr="00713717" w14:paraId="604E1946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4E1F794B" w14:textId="77777777" w:rsidR="004908D0" w:rsidRPr="00713717" w:rsidRDefault="001A16F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4908D0"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287D0C50" w14:textId="77777777" w:rsidR="004908D0" w:rsidRPr="00713717" w:rsidRDefault="004908D0" w:rsidP="0049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ISFP-22</w:t>
            </w: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4908D0">
              <w:rPr>
                <w:rFonts w:ascii="Times New Roman" w:hAnsi="Times New Roman" w:cs="Times New Roman"/>
                <w:b/>
                <w:sz w:val="24"/>
                <w:szCs w:val="24"/>
              </w:rPr>
              <w:t>Korruptsiooni ennetamiseks ja kuritegude tuvastamiseks vajaliku tarkvaralahenduse soetamine“</w:t>
            </w:r>
          </w:p>
        </w:tc>
      </w:tr>
      <w:tr w:rsidR="004908D0" w:rsidRPr="00713717" w14:paraId="2FEA8CC4" w14:textId="77777777" w:rsidTr="002D577E">
        <w:tc>
          <w:tcPr>
            <w:tcW w:w="4606" w:type="dxa"/>
          </w:tcPr>
          <w:p w14:paraId="2F2C85D2" w14:textId="77777777" w:rsidR="004908D0" w:rsidRPr="00713717" w:rsidRDefault="004908D0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5A1698A3" w14:textId="77777777" w:rsidR="004908D0" w:rsidRPr="00713717" w:rsidRDefault="004908D0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Kaitsepolitseiamet</w:t>
            </w:r>
          </w:p>
        </w:tc>
      </w:tr>
      <w:tr w:rsidR="004908D0" w:rsidRPr="00713717" w14:paraId="351BFBFB" w14:textId="77777777" w:rsidTr="002D577E">
        <w:tc>
          <w:tcPr>
            <w:tcW w:w="4606" w:type="dxa"/>
          </w:tcPr>
          <w:p w14:paraId="54271617" w14:textId="77777777" w:rsidR="004908D0" w:rsidRPr="00713717" w:rsidRDefault="004908D0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7A8756DB" w14:textId="77777777" w:rsidR="004908D0" w:rsidRPr="00713717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01.01.2017–</w:t>
            </w:r>
            <w:r w:rsidR="004908D0" w:rsidRPr="004908D0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</w:tr>
      <w:tr w:rsidR="004908D0" w:rsidRPr="00713717" w14:paraId="755696C4" w14:textId="77777777" w:rsidTr="002D577E">
        <w:tc>
          <w:tcPr>
            <w:tcW w:w="4606" w:type="dxa"/>
          </w:tcPr>
          <w:p w14:paraId="0D9E9FBB" w14:textId="5D8BA05C" w:rsidR="004908D0" w:rsidRPr="00713717" w:rsidRDefault="003900D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4908D0"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96290B8" w14:textId="77777777" w:rsidR="004908D0" w:rsidRPr="00713717" w:rsidRDefault="00B33CB5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80 972,94</w:t>
            </w:r>
            <w:r w:rsidR="004908D0" w:rsidRPr="004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17AE1C6C" w14:textId="77777777" w:rsidTr="002D577E">
        <w:tc>
          <w:tcPr>
            <w:tcW w:w="4606" w:type="dxa"/>
          </w:tcPr>
          <w:p w14:paraId="15E2D8B0" w14:textId="77777777" w:rsidR="004908D0" w:rsidRPr="00713717" w:rsidRDefault="004908D0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3A9F989A" w14:textId="77777777" w:rsidR="004908D0" w:rsidRPr="00713717" w:rsidRDefault="00B33CB5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60 729,71</w:t>
            </w:r>
            <w:r w:rsidR="004908D0" w:rsidRPr="004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4E80D72E" w14:textId="77777777" w:rsidTr="002D577E">
        <w:tc>
          <w:tcPr>
            <w:tcW w:w="4606" w:type="dxa"/>
          </w:tcPr>
          <w:p w14:paraId="0D8511DC" w14:textId="77777777" w:rsidR="004908D0" w:rsidRPr="00713717" w:rsidRDefault="004908D0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450AE85B" w14:textId="77777777" w:rsidR="004908D0" w:rsidRPr="00713717" w:rsidRDefault="00B33CB5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20 243,23</w:t>
            </w:r>
            <w:r w:rsidR="004908D0" w:rsidRPr="004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0B03E0C9" w14:textId="77777777" w:rsidTr="004908D0">
        <w:trPr>
          <w:trHeight w:val="735"/>
        </w:trPr>
        <w:tc>
          <w:tcPr>
            <w:tcW w:w="9212" w:type="dxa"/>
            <w:gridSpan w:val="2"/>
          </w:tcPr>
          <w:p w14:paraId="3FCBDDAC" w14:textId="77777777" w:rsidR="004908D0" w:rsidRPr="002E7796" w:rsidRDefault="00916D5C" w:rsidP="002E7796">
            <w:pPr>
              <w:pStyle w:val="ListParagraph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Projekti eesmärk oli</w:t>
            </w:r>
            <w:r w:rsidR="00E018C6" w:rsidRPr="003009A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E018C6">
              <w:rPr>
                <w:rFonts w:ascii="Times New Roman" w:eastAsia="Times New Roman" w:hAnsi="Times New Roman" w:cs="Times New Roman"/>
                <w:sz w:val="24"/>
                <w:szCs w:val="20"/>
              </w:rPr>
              <w:t>Kaitsepolitseiameti</w:t>
            </w:r>
            <w:r w:rsidR="00E018C6" w:rsidRPr="003009A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digitaalsete tõendite ko</w:t>
            </w:r>
            <w:r w:rsidR="00E018C6">
              <w:rPr>
                <w:rFonts w:ascii="Times New Roman" w:eastAsia="Times New Roman" w:hAnsi="Times New Roman" w:cs="Times New Roman"/>
                <w:sz w:val="24"/>
                <w:szCs w:val="20"/>
              </w:rPr>
              <w:t>gumise ja analüüsimise võimekuse tõstmine kaasaegs</w:t>
            </w:r>
            <w:r w:rsidR="00E018C6" w:rsidRPr="003009A3">
              <w:rPr>
                <w:rFonts w:ascii="Times New Roman" w:eastAsia="Times New Roman" w:hAnsi="Times New Roman" w:cs="Times New Roman"/>
                <w:sz w:val="24"/>
                <w:szCs w:val="20"/>
              </w:rPr>
              <w:t>e erinevatest tarkvaradest koosnev</w:t>
            </w:r>
            <w:r w:rsidR="00E018C6">
              <w:rPr>
                <w:rFonts w:ascii="Times New Roman" w:eastAsia="Times New Roman" w:hAnsi="Times New Roman" w:cs="Times New Roman"/>
                <w:sz w:val="24"/>
                <w:szCs w:val="20"/>
              </w:rPr>
              <w:t>a kompaktse lahenduse kaudu.</w:t>
            </w:r>
            <w:r w:rsidR="00E018C6" w:rsidRPr="003009A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B33CB5">
              <w:rPr>
                <w:rFonts w:ascii="Times New Roman" w:eastAsia="Times New Roman" w:hAnsi="Times New Roman" w:cs="Times New Roman"/>
                <w:sz w:val="24"/>
                <w:szCs w:val="20"/>
              </w:rPr>
              <w:t>Hangitud</w:t>
            </w:r>
            <w:r w:rsidR="00E018C6" w:rsidRPr="003752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tarkvarad ja uuendused muudavad arvutikriminalistika protsesse kiiremaks ja automaatsemaks, mis omakorda aitavad navigeerida suure hulga andmete seas ja kiirendavad andmete leidmist, töötlust,</w:t>
            </w:r>
            <w:r w:rsidR="00E018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konverteerimist ning analüüsi, mille</w:t>
            </w:r>
            <w:r w:rsidR="00E018C6" w:rsidRPr="003752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tulemusena tõuseb kohtukõlbulike tõendite arv ja kvaliteet.</w:t>
            </w:r>
          </w:p>
        </w:tc>
      </w:tr>
    </w:tbl>
    <w:p w14:paraId="2ED33592" w14:textId="77777777" w:rsidR="004908D0" w:rsidRDefault="004908D0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08D0" w:rsidRPr="00713717" w14:paraId="59A6488B" w14:textId="77777777" w:rsidTr="002D577E">
        <w:tc>
          <w:tcPr>
            <w:tcW w:w="4606" w:type="dxa"/>
            <w:shd w:val="clear" w:color="auto" w:fill="DAEEF3" w:themeFill="accent5" w:themeFillTint="33"/>
          </w:tcPr>
          <w:p w14:paraId="77BADE81" w14:textId="77777777" w:rsidR="004908D0" w:rsidRPr="00713717" w:rsidRDefault="001A16F8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="004908D0"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56F6EB1B" w14:textId="77777777" w:rsidR="004908D0" w:rsidRPr="00713717" w:rsidRDefault="004908D0" w:rsidP="0049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ISFP-23</w:t>
            </w: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4908D0">
              <w:rPr>
                <w:rFonts w:ascii="Times New Roman" w:hAnsi="Times New Roman" w:cs="Times New Roman"/>
                <w:b/>
                <w:sz w:val="24"/>
                <w:szCs w:val="24"/>
              </w:rPr>
              <w:t>Keemia-, kiirgus- ja plahvatusohu sündmuste lahendamise võimekuse loomine ja parendamine“</w:t>
            </w:r>
          </w:p>
        </w:tc>
      </w:tr>
      <w:tr w:rsidR="004908D0" w:rsidRPr="00713717" w14:paraId="04608D64" w14:textId="77777777" w:rsidTr="002D577E">
        <w:tc>
          <w:tcPr>
            <w:tcW w:w="4606" w:type="dxa"/>
          </w:tcPr>
          <w:p w14:paraId="5B39DF40" w14:textId="77777777" w:rsidR="004908D0" w:rsidRPr="00713717" w:rsidRDefault="004908D0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56368386" w14:textId="77777777" w:rsidR="004908D0" w:rsidRPr="00713717" w:rsidRDefault="004908D0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Päästeamet</w:t>
            </w:r>
          </w:p>
        </w:tc>
      </w:tr>
      <w:tr w:rsidR="004908D0" w:rsidRPr="00713717" w14:paraId="774BA47C" w14:textId="77777777" w:rsidTr="002D577E">
        <w:tc>
          <w:tcPr>
            <w:tcW w:w="4606" w:type="dxa"/>
          </w:tcPr>
          <w:p w14:paraId="071CE36A" w14:textId="77777777" w:rsidR="004908D0" w:rsidRPr="00713717" w:rsidRDefault="004908D0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7A4D01D1" w14:textId="77777777" w:rsidR="004908D0" w:rsidRPr="00713717" w:rsidRDefault="00E018C6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01.01.2017–</w:t>
            </w:r>
            <w:r w:rsidR="007F3D90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11067E" w:rsidRPr="0011067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908D0" w:rsidRPr="00713717" w14:paraId="49A13C37" w14:textId="77777777" w:rsidTr="002D577E">
        <w:tc>
          <w:tcPr>
            <w:tcW w:w="4606" w:type="dxa"/>
          </w:tcPr>
          <w:p w14:paraId="2BF2291A" w14:textId="2AFBFDDB" w:rsidR="004908D0" w:rsidRPr="00713717" w:rsidRDefault="003900D2" w:rsidP="002D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4908D0"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41F8E42" w14:textId="77777777" w:rsidR="004908D0" w:rsidRPr="00713717" w:rsidRDefault="007F3D90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</w:t>
            </w:r>
            <w:r w:rsidR="0011067E" w:rsidRPr="0011067E">
              <w:rPr>
                <w:rFonts w:ascii="Times New Roman" w:hAnsi="Times New Roman" w:cs="Times New Roman"/>
                <w:sz w:val="24"/>
                <w:szCs w:val="24"/>
              </w:rPr>
              <w:t xml:space="preserve">0 164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222B76D0" w14:textId="77777777" w:rsidTr="002D577E">
        <w:tc>
          <w:tcPr>
            <w:tcW w:w="4606" w:type="dxa"/>
          </w:tcPr>
          <w:p w14:paraId="498FD356" w14:textId="77777777" w:rsidR="004908D0" w:rsidRPr="00713717" w:rsidRDefault="004908D0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2DAB5D6A" w14:textId="77777777" w:rsidR="004908D0" w:rsidRPr="00713717" w:rsidRDefault="007F3D90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2 565 1</w:t>
            </w:r>
            <w:r w:rsidR="0011067E" w:rsidRPr="0011067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15BA9714" w14:textId="77777777" w:rsidTr="002D577E">
        <w:tc>
          <w:tcPr>
            <w:tcW w:w="4606" w:type="dxa"/>
          </w:tcPr>
          <w:p w14:paraId="7879D217" w14:textId="77777777" w:rsidR="004908D0" w:rsidRPr="00713717" w:rsidRDefault="004908D0" w:rsidP="002D57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7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747DB5F6" w14:textId="77777777" w:rsidR="004908D0" w:rsidRPr="00713717" w:rsidRDefault="007F3D90" w:rsidP="002D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855 0</w:t>
            </w:r>
            <w:r w:rsidR="0011067E" w:rsidRPr="0011067E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4908D0" w:rsidRPr="00713717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4908D0" w:rsidRPr="00713717" w14:paraId="41DC5A50" w14:textId="77777777" w:rsidTr="002D577E">
        <w:trPr>
          <w:trHeight w:val="735"/>
        </w:trPr>
        <w:tc>
          <w:tcPr>
            <w:tcW w:w="9212" w:type="dxa"/>
            <w:gridSpan w:val="2"/>
          </w:tcPr>
          <w:p w14:paraId="3242A5B8" w14:textId="3A2724CD" w:rsidR="004908D0" w:rsidRPr="002E7796" w:rsidRDefault="00E018C6" w:rsidP="000A3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57">
              <w:rPr>
                <w:rFonts w:ascii="Times New Roman" w:hAnsi="Times New Roman" w:cs="Times New Roman"/>
                <w:sz w:val="24"/>
                <w:szCs w:val="24"/>
              </w:rPr>
              <w:t>Projekti eesmärk o</w:t>
            </w:r>
            <w:r w:rsidR="003900D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37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erimaterjalide (lõhkematerjal,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kemikaalid jms) ohutu käitlemise ja hävitamis</w:t>
            </w:r>
            <w:r w:rsidRPr="0037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tagamine</w:t>
            </w:r>
            <w:r w:rsidRPr="0037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ühtne hoiustamine, operatiivne valmisolek reageerimiseks ning sündmuste uurimise ja analüüsimise võimekus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loomine</w:t>
            </w:r>
            <w:r w:rsidRPr="0037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3D817A11" w14:textId="77777777" w:rsidR="004908D0" w:rsidRDefault="004908D0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65B4" w14:paraId="5A0857F6" w14:textId="77777777" w:rsidTr="00650FF2">
        <w:tc>
          <w:tcPr>
            <w:tcW w:w="4606" w:type="dxa"/>
            <w:shd w:val="clear" w:color="auto" w:fill="DAEEF3" w:themeFill="accent5" w:themeFillTint="33"/>
          </w:tcPr>
          <w:p w14:paraId="2B34B133" w14:textId="77777777" w:rsidR="00D365B4" w:rsidRPr="0056009A" w:rsidRDefault="00D365B4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Pr="0056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1F7EAEE5" w14:textId="77777777" w:rsidR="00D365B4" w:rsidRPr="001361AD" w:rsidRDefault="00D365B4" w:rsidP="00D36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ISFP-24 „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Eesti broneeringuinfosüsteemi loomine ja rakendamine“</w:t>
            </w:r>
          </w:p>
        </w:tc>
      </w:tr>
      <w:tr w:rsidR="00D365B4" w14:paraId="6EAB7838" w14:textId="77777777" w:rsidTr="00650FF2">
        <w:tc>
          <w:tcPr>
            <w:tcW w:w="4606" w:type="dxa"/>
          </w:tcPr>
          <w:p w14:paraId="0D23713B" w14:textId="77777777" w:rsidR="00D365B4" w:rsidRPr="00A81C9B" w:rsidRDefault="00D365B4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23BB9763" w14:textId="77777777" w:rsidR="00D365B4" w:rsidRPr="001361AD" w:rsidRDefault="00D365B4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Siseministeeriumi infotehnoloogia- ja arenduskeskus</w:t>
            </w:r>
          </w:p>
        </w:tc>
      </w:tr>
      <w:tr w:rsidR="00D365B4" w14:paraId="61D9EF14" w14:textId="77777777" w:rsidTr="00650FF2">
        <w:tc>
          <w:tcPr>
            <w:tcW w:w="4606" w:type="dxa"/>
          </w:tcPr>
          <w:p w14:paraId="432FF295" w14:textId="77777777" w:rsidR="00D365B4" w:rsidRPr="00A81C9B" w:rsidRDefault="00D365B4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217A09E2" w14:textId="6E6899BF" w:rsidR="00D365B4" w:rsidRPr="005713F5" w:rsidRDefault="00D365B4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01.01.2017–</w:t>
            </w:r>
            <w:r w:rsidR="00D971A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31.12.202</w:t>
            </w:r>
            <w:r w:rsidR="000D46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365B4" w14:paraId="71887ECB" w14:textId="77777777" w:rsidTr="00650FF2">
        <w:tc>
          <w:tcPr>
            <w:tcW w:w="4606" w:type="dxa"/>
          </w:tcPr>
          <w:p w14:paraId="00B5B327" w14:textId="77777777" w:rsidR="00D365B4" w:rsidRPr="00A81C9B" w:rsidRDefault="00D365B4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Eelarve:</w:t>
            </w:r>
          </w:p>
        </w:tc>
        <w:tc>
          <w:tcPr>
            <w:tcW w:w="4606" w:type="dxa"/>
          </w:tcPr>
          <w:p w14:paraId="55A68D53" w14:textId="77777777" w:rsidR="00D365B4" w:rsidRPr="006E60FF" w:rsidRDefault="00D365B4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1 900 541,33 eurot</w:t>
            </w:r>
          </w:p>
        </w:tc>
      </w:tr>
      <w:tr w:rsidR="00D365B4" w14:paraId="42EED859" w14:textId="77777777" w:rsidTr="00650FF2">
        <w:tc>
          <w:tcPr>
            <w:tcW w:w="4606" w:type="dxa"/>
          </w:tcPr>
          <w:p w14:paraId="1C752EA7" w14:textId="77777777" w:rsidR="00D365B4" w:rsidRPr="00A81C9B" w:rsidRDefault="00D365B4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568B8EB7" w14:textId="77777777" w:rsidR="00D365B4" w:rsidRPr="006E60FF" w:rsidRDefault="00D365B4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1 425 406 eurot</w:t>
            </w:r>
          </w:p>
        </w:tc>
      </w:tr>
      <w:tr w:rsidR="00D365B4" w14:paraId="01C0FE76" w14:textId="77777777" w:rsidTr="00650FF2">
        <w:tc>
          <w:tcPr>
            <w:tcW w:w="4606" w:type="dxa"/>
          </w:tcPr>
          <w:p w14:paraId="5FEEAE50" w14:textId="77777777" w:rsidR="00D365B4" w:rsidRPr="00A81C9B" w:rsidRDefault="00D365B4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62A2270D" w14:textId="77777777" w:rsidR="00D365B4" w:rsidRPr="006E60FF" w:rsidRDefault="00D365B4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475 135,33</w:t>
            </w:r>
            <w:r w:rsidRPr="0036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D365B4" w14:paraId="52DA4AE1" w14:textId="77777777" w:rsidTr="00650FF2">
        <w:tc>
          <w:tcPr>
            <w:tcW w:w="9212" w:type="dxa"/>
            <w:gridSpan w:val="2"/>
          </w:tcPr>
          <w:p w14:paraId="63EE9516" w14:textId="77777777" w:rsidR="00D365B4" w:rsidRPr="00D365B4" w:rsidRDefault="00D365B4" w:rsidP="00D3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3B4">
              <w:rPr>
                <w:rFonts w:ascii="Times New Roman" w:eastAsia="Times New Roman" w:hAnsi="Times New Roman" w:cs="Times New Roman"/>
                <w:sz w:val="24"/>
                <w:szCs w:val="24"/>
              </w:rPr>
              <w:t>Projekti eesmärk on infosüsteem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loomine, mille abil spetsiaalne üksus kogub ja töötleb</w:t>
            </w:r>
            <w:r w:rsidRPr="00E5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3B4">
              <w:rPr>
                <w:rFonts w:ascii="Times New Roman" w:eastAsia="Times New Roman" w:hAnsi="Times New Roman" w:cs="Times New Roman"/>
                <w:sz w:val="24"/>
                <w:szCs w:val="24"/>
              </w:rPr>
              <w:t>lennureisijate broneeringuinfot automaatselt eeldefineeritud jälgimisnimekirjade ja 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ikriteeriumide alusel. Süsteem võimaldab otsida</w:t>
            </w:r>
            <w:r w:rsidRPr="00113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vastavusi teistest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riigisisestest</w:t>
            </w:r>
            <w:r w:rsidRPr="00113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rahvusvahelistest andmekogudest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et</w:t>
            </w:r>
            <w:r w:rsidRPr="00113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tuvasta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113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terrori- või teiste raskete kuritegudega seotud isikuid ja käitumismustreid.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777B13" w14:textId="77777777" w:rsidR="004908D0" w:rsidRDefault="004908D0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51B93981" w14:textId="77777777" w:rsidR="00544C71" w:rsidRDefault="00544C7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49DFED25" w14:textId="77777777" w:rsidR="00544C71" w:rsidRDefault="00544C7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E9971C5" w14:textId="77777777" w:rsidR="00FD1A25" w:rsidRDefault="00FD1A25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1680" w14:paraId="7864A124" w14:textId="77777777" w:rsidTr="00650FF2">
        <w:tc>
          <w:tcPr>
            <w:tcW w:w="4606" w:type="dxa"/>
            <w:shd w:val="clear" w:color="auto" w:fill="DAEEF3" w:themeFill="accent5" w:themeFillTint="33"/>
          </w:tcPr>
          <w:p w14:paraId="4FAE576D" w14:textId="77777777" w:rsidR="00131680" w:rsidRPr="0056009A" w:rsidRDefault="00131680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Pr="0056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6E5CC7A9" w14:textId="77777777" w:rsidR="00131680" w:rsidRPr="001361AD" w:rsidRDefault="00131680" w:rsidP="0013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ISFP-25 „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CBRNi võimekuse tõstmine II“</w:t>
            </w:r>
          </w:p>
        </w:tc>
      </w:tr>
      <w:tr w:rsidR="00131680" w14:paraId="0E92CD3F" w14:textId="77777777" w:rsidTr="00650FF2">
        <w:tc>
          <w:tcPr>
            <w:tcW w:w="4606" w:type="dxa"/>
          </w:tcPr>
          <w:p w14:paraId="4786E0EE" w14:textId="77777777" w:rsidR="00131680" w:rsidRPr="00A81C9B" w:rsidRDefault="00131680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1C6FF83C" w14:textId="77777777" w:rsidR="00131680" w:rsidRPr="001361AD" w:rsidRDefault="00131680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Kaitsepolitseiamet</w:t>
            </w:r>
          </w:p>
        </w:tc>
      </w:tr>
      <w:tr w:rsidR="00131680" w14:paraId="27C874B7" w14:textId="77777777" w:rsidTr="00650FF2">
        <w:tc>
          <w:tcPr>
            <w:tcW w:w="4606" w:type="dxa"/>
          </w:tcPr>
          <w:p w14:paraId="30D8AD40" w14:textId="77777777" w:rsidR="00131680" w:rsidRPr="00A81C9B" w:rsidRDefault="00131680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037B2F0B" w14:textId="7412C28C" w:rsidR="00131680" w:rsidRPr="005713F5" w:rsidRDefault="00131680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20.01.2018 – 3</w:t>
            </w:r>
            <w:r w:rsidR="000D46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1.03.2021</w:t>
            </w:r>
          </w:p>
        </w:tc>
      </w:tr>
      <w:tr w:rsidR="00131680" w14:paraId="305B5845" w14:textId="77777777" w:rsidTr="00650FF2">
        <w:tc>
          <w:tcPr>
            <w:tcW w:w="4606" w:type="dxa"/>
          </w:tcPr>
          <w:p w14:paraId="50326167" w14:textId="04932E58" w:rsidR="00131680" w:rsidRPr="00A81C9B" w:rsidRDefault="00F82F83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1316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37CF8CDA" w14:textId="6682A00B" w:rsidR="00131680" w:rsidRPr="006E60FF" w:rsidRDefault="00131680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6FC">
              <w:rPr>
                <w:rFonts w:ascii="Times New Roman" w:hAnsi="Times New Roman" w:cs="Times New Roman"/>
                <w:sz w:val="24"/>
                <w:szCs w:val="24"/>
              </w:rPr>
              <w:t>43 821,57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31680" w14:paraId="104F810E" w14:textId="77777777" w:rsidTr="00650FF2">
        <w:tc>
          <w:tcPr>
            <w:tcW w:w="4606" w:type="dxa"/>
          </w:tcPr>
          <w:p w14:paraId="3B561713" w14:textId="77777777" w:rsidR="00131680" w:rsidRPr="00A81C9B" w:rsidRDefault="00131680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70BFFCBB" w14:textId="3F668CEE" w:rsidR="00131680" w:rsidRPr="006E60FF" w:rsidRDefault="00131680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6FC">
              <w:rPr>
                <w:rFonts w:ascii="Times New Roman" w:hAnsi="Times New Roman" w:cs="Times New Roman"/>
                <w:sz w:val="24"/>
                <w:szCs w:val="24"/>
              </w:rPr>
              <w:t>07 866,18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131680" w14:paraId="670E69F1" w14:textId="77777777" w:rsidTr="00650FF2">
        <w:tc>
          <w:tcPr>
            <w:tcW w:w="4606" w:type="dxa"/>
          </w:tcPr>
          <w:p w14:paraId="5516B7F2" w14:textId="77777777" w:rsidR="00131680" w:rsidRPr="00A81C9B" w:rsidRDefault="00131680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639BB227" w14:textId="1DED3374" w:rsidR="00131680" w:rsidRPr="006E60FF" w:rsidRDefault="000D46FC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35 955,39</w:t>
            </w:r>
            <w:r w:rsidR="00131680" w:rsidRPr="0036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680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131680" w14:paraId="28AF341C" w14:textId="77777777" w:rsidTr="00650FF2">
        <w:tc>
          <w:tcPr>
            <w:tcW w:w="9212" w:type="dxa"/>
            <w:gridSpan w:val="2"/>
          </w:tcPr>
          <w:p w14:paraId="2F033258" w14:textId="1E7DA882" w:rsidR="00131680" w:rsidRPr="00D365B4" w:rsidRDefault="00131680" w:rsidP="00131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3B4">
              <w:rPr>
                <w:rFonts w:ascii="Times New Roman" w:eastAsia="Times New Roman" w:hAnsi="Times New Roman" w:cs="Times New Roman"/>
                <w:sz w:val="24"/>
                <w:szCs w:val="24"/>
              </w:rPr>
              <w:t>Projekti eesmärk o</w:t>
            </w:r>
            <w:r w:rsidR="000D46FC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113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keemiliste ja bioloogiliste ründeainete tuvastamise võimekuse arendamine ning CBRN sündmustele reageerivate ametnike kaitsevõimekuse tõstmine.</w:t>
            </w:r>
          </w:p>
        </w:tc>
      </w:tr>
    </w:tbl>
    <w:p w14:paraId="646EDD5A" w14:textId="77777777" w:rsidR="004908D0" w:rsidRDefault="004908D0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5CE8" w14:paraId="3919412C" w14:textId="77777777" w:rsidTr="00650FF2">
        <w:tc>
          <w:tcPr>
            <w:tcW w:w="4606" w:type="dxa"/>
            <w:shd w:val="clear" w:color="auto" w:fill="DAEEF3" w:themeFill="accent5" w:themeFillTint="33"/>
          </w:tcPr>
          <w:p w14:paraId="0C2EB4F8" w14:textId="77777777" w:rsidR="008B5CE8" w:rsidRPr="0056009A" w:rsidRDefault="008B5CE8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Pr="0056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76E13773" w14:textId="77777777" w:rsidR="008B5CE8" w:rsidRPr="001361AD" w:rsidRDefault="008B5CE8" w:rsidP="00650F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ISFP-26 „Teadus- ja arendustöö tõendusliku narkotestri prototüübi II väljatöötamiseks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8B5CE8" w14:paraId="6A516BF8" w14:textId="77777777" w:rsidTr="00650FF2">
        <w:tc>
          <w:tcPr>
            <w:tcW w:w="4606" w:type="dxa"/>
          </w:tcPr>
          <w:p w14:paraId="18E5FB58" w14:textId="77777777" w:rsidR="008B5CE8" w:rsidRPr="00A81C9B" w:rsidRDefault="008B5CE8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49E827F3" w14:textId="77777777" w:rsidR="008B5CE8" w:rsidRPr="001361AD" w:rsidRDefault="00FA196E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Politsei- ja Piirivalveamet</w:t>
            </w:r>
          </w:p>
        </w:tc>
      </w:tr>
      <w:tr w:rsidR="008B5CE8" w14:paraId="7BC8AEAB" w14:textId="77777777" w:rsidTr="00650FF2">
        <w:tc>
          <w:tcPr>
            <w:tcW w:w="4606" w:type="dxa"/>
          </w:tcPr>
          <w:p w14:paraId="50A7E900" w14:textId="77777777" w:rsidR="008B5CE8" w:rsidRPr="00A81C9B" w:rsidRDefault="008B5CE8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54A29205" w14:textId="77777777" w:rsidR="008B5CE8" w:rsidRPr="005713F5" w:rsidRDefault="00FA196E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01.01.2018 – 29.02.2020</w:t>
            </w:r>
          </w:p>
        </w:tc>
      </w:tr>
      <w:tr w:rsidR="008B5CE8" w14:paraId="29409B8F" w14:textId="77777777" w:rsidTr="00650FF2">
        <w:tc>
          <w:tcPr>
            <w:tcW w:w="4606" w:type="dxa"/>
          </w:tcPr>
          <w:p w14:paraId="5CE1C2B1" w14:textId="7FA634CE" w:rsidR="008B5CE8" w:rsidRPr="00A81C9B" w:rsidRDefault="00F82F83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8B5C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5BF6E1C8" w14:textId="77777777" w:rsidR="008B5CE8" w:rsidRPr="006E60FF" w:rsidRDefault="00FA196E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379 164</w:t>
            </w:r>
            <w:r w:rsidR="008B5CE8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8B5CE8" w14:paraId="6136B1B9" w14:textId="77777777" w:rsidTr="00650FF2">
        <w:tc>
          <w:tcPr>
            <w:tcW w:w="4606" w:type="dxa"/>
          </w:tcPr>
          <w:p w14:paraId="2E9C97FD" w14:textId="77777777" w:rsidR="008B5CE8" w:rsidRPr="00A81C9B" w:rsidRDefault="008B5CE8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487F92FC" w14:textId="77777777" w:rsidR="008B5CE8" w:rsidRPr="006E60FF" w:rsidRDefault="00FA196E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284 373</w:t>
            </w:r>
            <w:r w:rsidR="008B5CE8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8B5CE8" w14:paraId="50C01484" w14:textId="77777777" w:rsidTr="00650FF2">
        <w:tc>
          <w:tcPr>
            <w:tcW w:w="4606" w:type="dxa"/>
          </w:tcPr>
          <w:p w14:paraId="0A4D00CB" w14:textId="77777777" w:rsidR="008B5CE8" w:rsidRPr="00A81C9B" w:rsidRDefault="008B5CE8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47242584" w14:textId="77777777" w:rsidR="008B5CE8" w:rsidRPr="006E60FF" w:rsidRDefault="00FA196E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94 791</w:t>
            </w:r>
            <w:r w:rsidR="008B5CE8" w:rsidRPr="0036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E8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8B5CE8" w14:paraId="6F4BB0BE" w14:textId="77777777" w:rsidTr="00650FF2">
        <w:tc>
          <w:tcPr>
            <w:tcW w:w="9212" w:type="dxa"/>
            <w:gridSpan w:val="2"/>
          </w:tcPr>
          <w:p w14:paraId="73DFE471" w14:textId="77777777" w:rsidR="008B5CE8" w:rsidRPr="00FA196E" w:rsidRDefault="00B43DCF" w:rsidP="00FA196E">
            <w:pPr>
              <w:pStyle w:val="Default"/>
              <w:jc w:val="both"/>
            </w:pPr>
            <w:r>
              <w:rPr>
                <w:rFonts w:eastAsia="Times New Roman"/>
              </w:rPr>
              <w:t>Projekti eesmärk oli</w:t>
            </w:r>
            <w:r w:rsidR="008B5CE8" w:rsidRPr="001133B4">
              <w:rPr>
                <w:rFonts w:eastAsia="Times New Roman"/>
              </w:rPr>
              <w:t xml:space="preserve"> </w:t>
            </w:r>
            <w:r w:rsidR="00FA196E" w:rsidRPr="00FA196E">
              <w:rPr>
                <w:sz w:val="23"/>
                <w:szCs w:val="23"/>
              </w:rPr>
              <w:t xml:space="preserve">I etapis </w:t>
            </w:r>
            <w:r w:rsidR="00FA196E">
              <w:rPr>
                <w:sz w:val="23"/>
                <w:szCs w:val="23"/>
              </w:rPr>
              <w:t xml:space="preserve">(projekt ISFP-6) </w:t>
            </w:r>
            <w:r w:rsidR="00FA196E" w:rsidRPr="00FA196E">
              <w:rPr>
                <w:sz w:val="23"/>
                <w:szCs w:val="23"/>
              </w:rPr>
              <w:t>väljatöötatud narkotestri prototüübi edasiarendamine, et saavutada kasutusmugavus, suurem töökindlus ja leida odavam detektori lahendus. Ta</w:t>
            </w:r>
            <w:r>
              <w:rPr>
                <w:sz w:val="23"/>
                <w:szCs w:val="23"/>
              </w:rPr>
              <w:t>llinna Tehnikaülikool valideeris</w:t>
            </w:r>
            <w:r w:rsidR="00FA196E" w:rsidRPr="00FA196E">
              <w:rPr>
                <w:sz w:val="23"/>
                <w:szCs w:val="23"/>
              </w:rPr>
              <w:t xml:space="preserve"> väljatöötatud metoodika vastavalt Euroopa Liidu vastava juhendi nõuet</w:t>
            </w:r>
            <w:r>
              <w:rPr>
                <w:sz w:val="23"/>
                <w:szCs w:val="23"/>
              </w:rPr>
              <w:t>ele. Projekti tulemusel sai</w:t>
            </w:r>
            <w:r w:rsidR="00FA196E">
              <w:rPr>
                <w:sz w:val="23"/>
                <w:szCs w:val="23"/>
              </w:rPr>
              <w:t xml:space="preserve"> Politsei- ja Piirivalveamet</w:t>
            </w:r>
            <w:r w:rsidR="00FA196E" w:rsidRPr="00FA196E">
              <w:rPr>
                <w:sz w:val="23"/>
                <w:szCs w:val="23"/>
              </w:rPr>
              <w:t xml:space="preserve"> 2 kaasaskant</w:t>
            </w:r>
            <w:r>
              <w:rPr>
                <w:sz w:val="23"/>
                <w:szCs w:val="23"/>
              </w:rPr>
              <w:t>ava narkotestri prototüüpi</w:t>
            </w:r>
            <w:r w:rsidR="00FA196E">
              <w:rPr>
                <w:sz w:val="23"/>
                <w:szCs w:val="23"/>
              </w:rPr>
              <w:t>, mis võimaldavad</w:t>
            </w:r>
            <w:r w:rsidR="00FA196E" w:rsidRPr="00FA196E">
              <w:rPr>
                <w:sz w:val="23"/>
                <w:szCs w:val="23"/>
              </w:rPr>
              <w:t xml:space="preserve"> sündmuskohal narkojoovet kvantitatiivselt tuvastada ja tõendada.</w:t>
            </w:r>
          </w:p>
        </w:tc>
      </w:tr>
    </w:tbl>
    <w:p w14:paraId="45C8663B" w14:textId="77777777" w:rsidR="008B5CE8" w:rsidRDefault="008B5CE8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196E" w14:paraId="22747B84" w14:textId="77777777" w:rsidTr="00650FF2">
        <w:tc>
          <w:tcPr>
            <w:tcW w:w="4606" w:type="dxa"/>
            <w:shd w:val="clear" w:color="auto" w:fill="DAEEF3" w:themeFill="accent5" w:themeFillTint="33"/>
          </w:tcPr>
          <w:p w14:paraId="3406ACFE" w14:textId="77777777" w:rsidR="00FA196E" w:rsidRPr="00FD1A25" w:rsidRDefault="00FA196E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Projekti tunnus ja pealkiri: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14:paraId="7F2751A7" w14:textId="77777777" w:rsidR="00FA196E" w:rsidRPr="001361AD" w:rsidRDefault="00FA196E" w:rsidP="00650F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ISFP-27 „Uue välipolitsei arvutitöökoha loomine ja juurutamine PPAs (IV etapp)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FA196E" w14:paraId="30751588" w14:textId="77777777" w:rsidTr="00650FF2">
        <w:tc>
          <w:tcPr>
            <w:tcW w:w="4606" w:type="dxa"/>
          </w:tcPr>
          <w:p w14:paraId="69B33691" w14:textId="77777777" w:rsidR="00FA196E" w:rsidRPr="00FD1A25" w:rsidRDefault="00FA196E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606" w:type="dxa"/>
          </w:tcPr>
          <w:p w14:paraId="1B413AAF" w14:textId="77777777" w:rsidR="00FA196E" w:rsidRPr="001361AD" w:rsidRDefault="009139EC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Siseministeeriumi infotehnoloogia- ja arenduskeskus</w:t>
            </w:r>
          </w:p>
        </w:tc>
      </w:tr>
      <w:tr w:rsidR="00FA196E" w14:paraId="60DD5BAF" w14:textId="77777777" w:rsidTr="00650FF2">
        <w:tc>
          <w:tcPr>
            <w:tcW w:w="4606" w:type="dxa"/>
          </w:tcPr>
          <w:p w14:paraId="16C7C099" w14:textId="77777777" w:rsidR="00FA196E" w:rsidRPr="00FD1A25" w:rsidRDefault="00FA196E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606" w:type="dxa"/>
          </w:tcPr>
          <w:p w14:paraId="08347E49" w14:textId="77777777" w:rsidR="00FA196E" w:rsidRPr="005713F5" w:rsidRDefault="009139EC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01.02.2018 – 31.01.2019</w:t>
            </w:r>
          </w:p>
        </w:tc>
      </w:tr>
      <w:tr w:rsidR="00FA196E" w14:paraId="108CAEDB" w14:textId="77777777" w:rsidTr="00650FF2">
        <w:tc>
          <w:tcPr>
            <w:tcW w:w="4606" w:type="dxa"/>
          </w:tcPr>
          <w:p w14:paraId="27132603" w14:textId="5651731B" w:rsidR="00FA196E" w:rsidRPr="00FD1A25" w:rsidRDefault="002166B7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FA196E"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24A607F9" w14:textId="77777777" w:rsidR="00FA196E" w:rsidRPr="006E60FF" w:rsidRDefault="009139EC" w:rsidP="003F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3F3DA6">
              <w:rPr>
                <w:rFonts w:ascii="Times New Roman" w:hAnsi="Times New Roman" w:cs="Times New Roman"/>
                <w:sz w:val="24"/>
                <w:szCs w:val="24"/>
              </w:rPr>
              <w:t> 670,04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FA196E" w14:paraId="789134A5" w14:textId="77777777" w:rsidTr="00650FF2">
        <w:tc>
          <w:tcPr>
            <w:tcW w:w="4606" w:type="dxa"/>
          </w:tcPr>
          <w:p w14:paraId="001CC168" w14:textId="77777777" w:rsidR="00FA196E" w:rsidRPr="00FD1A25" w:rsidRDefault="00FA196E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4606" w:type="dxa"/>
          </w:tcPr>
          <w:p w14:paraId="6A346EF2" w14:textId="77777777" w:rsidR="00FA196E" w:rsidRPr="006E60FF" w:rsidRDefault="003F3DA6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185 752,53</w:t>
            </w:r>
            <w:r w:rsidR="00FA196E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FA196E" w14:paraId="39343A56" w14:textId="77777777" w:rsidTr="00650FF2">
        <w:tc>
          <w:tcPr>
            <w:tcW w:w="4606" w:type="dxa"/>
          </w:tcPr>
          <w:p w14:paraId="759D9A65" w14:textId="77777777" w:rsidR="00FA196E" w:rsidRPr="00FD1A25" w:rsidRDefault="00FA196E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25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4606" w:type="dxa"/>
          </w:tcPr>
          <w:p w14:paraId="3A3909A8" w14:textId="77777777" w:rsidR="00394AAB" w:rsidRPr="006E60FF" w:rsidRDefault="009139EC" w:rsidP="003F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61 91</w:t>
            </w:r>
            <w:r w:rsidR="003F3DA6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  <w:r w:rsidR="00FA196E" w:rsidRPr="0036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6E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FA196E" w14:paraId="05EBF78D" w14:textId="77777777" w:rsidTr="00650FF2">
        <w:tc>
          <w:tcPr>
            <w:tcW w:w="9212" w:type="dxa"/>
            <w:gridSpan w:val="2"/>
          </w:tcPr>
          <w:p w14:paraId="23AED9F3" w14:textId="77777777" w:rsidR="00FA196E" w:rsidRPr="00FD1A25" w:rsidRDefault="009139EC" w:rsidP="0044223E">
            <w:pPr>
              <w:pStyle w:val="Default"/>
              <w:jc w:val="both"/>
            </w:pPr>
            <w:r w:rsidRPr="00FD1A25">
              <w:t>2015. aasta lõpus alustatud järjestikuste projektide lõ</w:t>
            </w:r>
            <w:r w:rsidR="00394AAB">
              <w:t>ppeesmärk oli</w:t>
            </w:r>
            <w:r w:rsidRPr="00FD1A25">
              <w:t xml:space="preserve"> etapiliselt vana e-politsei asendada uue tarkvaralahendusega ja kasutusele võtta kaasaegsed töövahendid. </w:t>
            </w:r>
            <w:r w:rsidR="00394AAB">
              <w:t>IV etapis jätkati</w:t>
            </w:r>
            <w:r w:rsidRPr="00FD1A25">
              <w:t xml:space="preserve"> tarkvara täiendamist vastavalt kasutajate tagasisidele ning </w:t>
            </w:r>
            <w:r w:rsidR="0044223E" w:rsidRPr="00FD1A25">
              <w:t>lähtuvalt</w:t>
            </w:r>
            <w:r w:rsidR="0044223E">
              <w:t xml:space="preserve"> </w:t>
            </w:r>
            <w:r w:rsidRPr="00FD1A25">
              <w:t>PPA vajadustest</w:t>
            </w:r>
            <w:r w:rsidR="0044223E">
              <w:t>. Samuti kaasajastati veebirakenduse raamistik, tagades seeläbi tarkvara jõudlus ja turvalisus</w:t>
            </w:r>
            <w:r w:rsidRPr="00FD1A25">
              <w:t>.</w:t>
            </w:r>
            <w:r w:rsidR="00394AAB" w:rsidRPr="00FD1A25">
              <w:t xml:space="preserve"> Loodud infosüsteem võimaldab asukohast sõltumatut, mobiilset ja kiiret ligipääsu politseitöös vajaminev</w:t>
            </w:r>
            <w:r w:rsidR="00394AAB">
              <w:t>ale infole.</w:t>
            </w:r>
          </w:p>
        </w:tc>
      </w:tr>
    </w:tbl>
    <w:p w14:paraId="48849F82" w14:textId="77777777" w:rsidR="00FA196E" w:rsidRDefault="00FA196E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2E81C6A" w14:textId="77777777" w:rsidR="00FD1A25" w:rsidRDefault="00FD1A25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D96CE59" w14:textId="77777777" w:rsidR="00FD1A25" w:rsidRDefault="00FD1A25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5D76FCE1" w14:textId="77777777" w:rsidR="00FD1A25" w:rsidRDefault="00FD1A25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8D027B2" w14:textId="77777777" w:rsidR="00FD1A25" w:rsidRDefault="00FD1A25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48F96FB" w14:textId="77777777" w:rsidR="00FD1A25" w:rsidRDefault="00FD1A25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D1A25" w14:paraId="19749358" w14:textId="77777777" w:rsidTr="00FD1A25">
        <w:tc>
          <w:tcPr>
            <w:tcW w:w="3794" w:type="dxa"/>
            <w:shd w:val="clear" w:color="auto" w:fill="DAEEF3" w:themeFill="accent5" w:themeFillTint="33"/>
          </w:tcPr>
          <w:p w14:paraId="339FE151" w14:textId="77777777" w:rsidR="00FD1A25" w:rsidRPr="0056009A" w:rsidRDefault="00FD1A25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Pr="0056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5418" w:type="dxa"/>
            <w:shd w:val="clear" w:color="auto" w:fill="DAEEF3" w:themeFill="accent5" w:themeFillTint="33"/>
          </w:tcPr>
          <w:p w14:paraId="1793BADE" w14:textId="77777777" w:rsidR="00FD1A25" w:rsidRPr="001361AD" w:rsidRDefault="00FD1A25" w:rsidP="00FD1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ISFP-28 „</w:t>
            </w:r>
            <w:r w:rsidRPr="0035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 II arendamine politseikoostööalase infovahetuse tõhustamiseks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FD1A25" w14:paraId="4F67772A" w14:textId="77777777" w:rsidTr="00FD1A25">
        <w:tc>
          <w:tcPr>
            <w:tcW w:w="3794" w:type="dxa"/>
          </w:tcPr>
          <w:p w14:paraId="28454F64" w14:textId="77777777" w:rsidR="00FD1A25" w:rsidRPr="00A81C9B" w:rsidRDefault="00FD1A25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5418" w:type="dxa"/>
          </w:tcPr>
          <w:p w14:paraId="0603808E" w14:textId="77777777" w:rsidR="00FD1A25" w:rsidRPr="001361AD" w:rsidRDefault="00FD1A25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Siseministeeriumi infotehnoloogia- ja arenduskeskus</w:t>
            </w:r>
          </w:p>
        </w:tc>
      </w:tr>
      <w:tr w:rsidR="00FD1A25" w14:paraId="3E06D85F" w14:textId="77777777" w:rsidTr="00FD1A25">
        <w:tc>
          <w:tcPr>
            <w:tcW w:w="3794" w:type="dxa"/>
          </w:tcPr>
          <w:p w14:paraId="4F536D35" w14:textId="77777777" w:rsidR="00FD1A25" w:rsidRPr="00A81C9B" w:rsidRDefault="00FD1A25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5418" w:type="dxa"/>
          </w:tcPr>
          <w:p w14:paraId="4E917A1F" w14:textId="77777777" w:rsidR="00FD1A25" w:rsidRPr="005713F5" w:rsidRDefault="00FD1A25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 – 31.05.2021</w:t>
            </w:r>
          </w:p>
        </w:tc>
      </w:tr>
      <w:tr w:rsidR="00FD1A25" w14:paraId="300404C7" w14:textId="77777777" w:rsidTr="00FD1A25">
        <w:tc>
          <w:tcPr>
            <w:tcW w:w="3794" w:type="dxa"/>
          </w:tcPr>
          <w:p w14:paraId="27A77793" w14:textId="008A6537" w:rsidR="00FD1A25" w:rsidRPr="00A81C9B" w:rsidRDefault="002166B7" w:rsidP="006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FD1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14:paraId="5EA30BAE" w14:textId="2A1A6A28" w:rsidR="00FD1A25" w:rsidRPr="006E60FF" w:rsidRDefault="00FD1A25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66B7">
              <w:rPr>
                <w:rFonts w:ascii="Times New Roman" w:hAnsi="Times New Roman" w:cs="Times New Roman"/>
                <w:sz w:val="24"/>
                <w:szCs w:val="24"/>
              </w:rPr>
              <w:t>86 939,99</w:t>
            </w:r>
            <w:r w:rsidRPr="0035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FD1A25" w14:paraId="41C162C4" w14:textId="77777777" w:rsidTr="00FD1A25">
        <w:tc>
          <w:tcPr>
            <w:tcW w:w="3794" w:type="dxa"/>
          </w:tcPr>
          <w:p w14:paraId="253815B8" w14:textId="77777777" w:rsidR="00FD1A25" w:rsidRPr="00A81C9B" w:rsidRDefault="00FD1A25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5418" w:type="dxa"/>
          </w:tcPr>
          <w:p w14:paraId="73A5FBFF" w14:textId="79E16FB6" w:rsidR="00FD1A25" w:rsidRPr="006E60FF" w:rsidRDefault="00FD1A25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166B7">
              <w:rPr>
                <w:rFonts w:ascii="Times New Roman" w:hAnsi="Times New Roman" w:cs="Times New Roman"/>
                <w:sz w:val="24"/>
                <w:szCs w:val="24"/>
              </w:rPr>
              <w:t>0 204,99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FD1A25" w14:paraId="100D2C45" w14:textId="77777777" w:rsidTr="00FD1A25">
        <w:tc>
          <w:tcPr>
            <w:tcW w:w="3794" w:type="dxa"/>
          </w:tcPr>
          <w:p w14:paraId="32F6E03B" w14:textId="77777777" w:rsidR="00FD1A25" w:rsidRPr="00A81C9B" w:rsidRDefault="00FD1A25" w:rsidP="00650F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5418" w:type="dxa"/>
          </w:tcPr>
          <w:p w14:paraId="440507E8" w14:textId="6C6E1222" w:rsidR="00FD1A25" w:rsidRPr="006E60FF" w:rsidRDefault="00FD1A25" w:rsidP="006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66B7">
              <w:rPr>
                <w:rFonts w:ascii="Times New Roman" w:hAnsi="Times New Roman" w:cs="Times New Roman"/>
                <w:sz w:val="24"/>
                <w:szCs w:val="24"/>
              </w:rPr>
              <w:t>6 735</w:t>
            </w:r>
            <w:r w:rsidRPr="0036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FD1A25" w14:paraId="083418A0" w14:textId="77777777" w:rsidTr="00650FF2">
        <w:tc>
          <w:tcPr>
            <w:tcW w:w="9212" w:type="dxa"/>
            <w:gridSpan w:val="2"/>
          </w:tcPr>
          <w:p w14:paraId="64681680" w14:textId="75985700" w:rsidR="00FD1A25" w:rsidRPr="00FA196E" w:rsidRDefault="00FD1A25" w:rsidP="00650FF2">
            <w:pPr>
              <w:pStyle w:val="Default"/>
              <w:jc w:val="both"/>
            </w:pPr>
            <w:r w:rsidRPr="00353AE3">
              <w:t>Projekt o</w:t>
            </w:r>
            <w:r w:rsidR="002166B7">
              <w:t>li</w:t>
            </w:r>
            <w:r w:rsidRPr="00353AE3">
              <w:t xml:space="preserve"> suunatud liikmesriikide politseiasutuste vahelise informats</w:t>
            </w:r>
            <w:r>
              <w:t>iooni vahetamise efektiivsuse tõstmisele. Eesmärk on</w:t>
            </w:r>
            <w:r w:rsidRPr="0070276A">
              <w:t xml:space="preserve"> Schengeni infosüsteemi SIS II Eesti osa ehk ESIS2 ja sellega seotud süsteemide funktsionaalsuse</w:t>
            </w:r>
            <w:r>
              <w:t xml:space="preserve"> ning</w:t>
            </w:r>
            <w:r w:rsidRPr="0070276A">
              <w:t xml:space="preserve"> omavahelise</w:t>
            </w:r>
            <w:r>
              <w:t xml:space="preserve"> integreerimise täiendamine ja ajakohastamine,</w:t>
            </w:r>
            <w:r w:rsidRPr="0070276A">
              <w:t xml:space="preserve"> andmekvaliteedi parendamine ja väliste infosüsteemidega integratsiooni võimekuse loomine.</w:t>
            </w:r>
          </w:p>
        </w:tc>
      </w:tr>
    </w:tbl>
    <w:p w14:paraId="51A169B9" w14:textId="77777777" w:rsidR="00FD1A25" w:rsidRPr="00834131" w:rsidRDefault="00FD1A25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3289D" w14:paraId="3107C2C3" w14:textId="77777777" w:rsidTr="0073289D">
        <w:tc>
          <w:tcPr>
            <w:tcW w:w="3794" w:type="dxa"/>
            <w:shd w:val="clear" w:color="auto" w:fill="DAEEF3" w:themeFill="accent5" w:themeFillTint="33"/>
          </w:tcPr>
          <w:p w14:paraId="3861AF81" w14:textId="77777777" w:rsidR="0073289D" w:rsidRPr="0056009A" w:rsidRDefault="0073289D" w:rsidP="0073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Pr="0056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5418" w:type="dxa"/>
            <w:shd w:val="clear" w:color="auto" w:fill="DAEEF3" w:themeFill="accent5" w:themeFillTint="33"/>
          </w:tcPr>
          <w:p w14:paraId="1696C4C7" w14:textId="77777777" w:rsidR="0073289D" w:rsidRPr="0073289D" w:rsidRDefault="0073289D" w:rsidP="007328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9D">
              <w:rPr>
                <w:rFonts w:ascii="Times New Roman" w:hAnsi="Times New Roman" w:cs="Times New Roman"/>
                <w:b/>
                <w:sz w:val="24"/>
                <w:szCs w:val="24"/>
              </w:rPr>
              <w:t>ISFP-29 „</w:t>
            </w:r>
            <w:r w:rsidRPr="0073289D">
              <w:rPr>
                <w:rFonts w:ascii="Times New Roman" w:hAnsi="Times New Roman" w:cs="Times New Roman"/>
                <w:b/>
                <w:color w:val="2D2C2D"/>
                <w:sz w:val="24"/>
                <w:szCs w:val="24"/>
              </w:rPr>
              <w:t>Investeeringud töötajate turvalisuse tagamiseks sündmuskohal</w:t>
            </w:r>
            <w:r w:rsidRPr="007328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73289D" w14:paraId="399A5CC8" w14:textId="77777777" w:rsidTr="0073289D">
        <w:tc>
          <w:tcPr>
            <w:tcW w:w="3794" w:type="dxa"/>
          </w:tcPr>
          <w:p w14:paraId="11C77CB9" w14:textId="77777777" w:rsidR="0073289D" w:rsidRPr="00A81C9B" w:rsidRDefault="0073289D" w:rsidP="0073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5418" w:type="dxa"/>
          </w:tcPr>
          <w:p w14:paraId="2D087C6E" w14:textId="77777777" w:rsidR="0073289D" w:rsidRPr="001361AD" w:rsidRDefault="0073289D" w:rsidP="0073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Kaitsepolitseiamet</w:t>
            </w:r>
          </w:p>
        </w:tc>
      </w:tr>
      <w:tr w:rsidR="0073289D" w14:paraId="6D974F2B" w14:textId="77777777" w:rsidTr="0073289D">
        <w:tc>
          <w:tcPr>
            <w:tcW w:w="3794" w:type="dxa"/>
          </w:tcPr>
          <w:p w14:paraId="71E62FCE" w14:textId="77777777" w:rsidR="0073289D" w:rsidRPr="00A81C9B" w:rsidRDefault="0073289D" w:rsidP="0073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5418" w:type="dxa"/>
          </w:tcPr>
          <w:p w14:paraId="26C4F929" w14:textId="77777777" w:rsidR="0073289D" w:rsidRPr="005713F5" w:rsidRDefault="008404D9" w:rsidP="0073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 – 01.12</w:t>
            </w:r>
            <w:r w:rsidR="0073289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3289D" w14:paraId="370E3B10" w14:textId="77777777" w:rsidTr="0073289D">
        <w:tc>
          <w:tcPr>
            <w:tcW w:w="3794" w:type="dxa"/>
          </w:tcPr>
          <w:p w14:paraId="60C50414" w14:textId="5CC86BB3" w:rsidR="0073289D" w:rsidRPr="00A81C9B" w:rsidRDefault="00451CC2" w:rsidP="0073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7328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14:paraId="013A5CFE" w14:textId="7250299B" w:rsidR="0073289D" w:rsidRPr="006E60FF" w:rsidRDefault="00451CC2" w:rsidP="0073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49 457,08</w:t>
            </w:r>
            <w:r w:rsidR="0073289D" w:rsidRPr="0035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89D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73289D" w14:paraId="4DBD452E" w14:textId="77777777" w:rsidTr="0073289D">
        <w:tc>
          <w:tcPr>
            <w:tcW w:w="3794" w:type="dxa"/>
          </w:tcPr>
          <w:p w14:paraId="37FCB6E5" w14:textId="77777777" w:rsidR="0073289D" w:rsidRPr="00A81C9B" w:rsidRDefault="0073289D" w:rsidP="007328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5418" w:type="dxa"/>
          </w:tcPr>
          <w:p w14:paraId="75014B93" w14:textId="7F366251" w:rsidR="0073289D" w:rsidRPr="006E60FF" w:rsidRDefault="0073289D" w:rsidP="0073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A2F">
              <w:rPr>
                <w:rFonts w:ascii="Times New Roman" w:hAnsi="Times New Roman" w:cs="Times New Roman"/>
                <w:sz w:val="24"/>
                <w:szCs w:val="24"/>
              </w:rPr>
              <w:t>7 092,81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73289D" w14:paraId="711FC0EC" w14:textId="77777777" w:rsidTr="0073289D">
        <w:tc>
          <w:tcPr>
            <w:tcW w:w="3794" w:type="dxa"/>
          </w:tcPr>
          <w:p w14:paraId="7113DC6F" w14:textId="77777777" w:rsidR="0073289D" w:rsidRPr="00A81C9B" w:rsidRDefault="0073289D" w:rsidP="007328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5418" w:type="dxa"/>
          </w:tcPr>
          <w:p w14:paraId="22F99731" w14:textId="77777777" w:rsidR="000C3A2F" w:rsidRDefault="0073289D" w:rsidP="0073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A2F">
              <w:rPr>
                <w:rFonts w:ascii="Times New Roman" w:hAnsi="Times New Roman" w:cs="Times New Roman"/>
                <w:sz w:val="24"/>
                <w:szCs w:val="24"/>
              </w:rPr>
              <w:t>2 364,27</w:t>
            </w:r>
          </w:p>
          <w:p w14:paraId="21FC8FA7" w14:textId="1BF862F8" w:rsidR="0073289D" w:rsidRPr="006E60FF" w:rsidRDefault="0073289D" w:rsidP="0073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73289D" w14:paraId="2AC00336" w14:textId="77777777" w:rsidTr="0073289D">
        <w:tc>
          <w:tcPr>
            <w:tcW w:w="9212" w:type="dxa"/>
            <w:gridSpan w:val="2"/>
          </w:tcPr>
          <w:p w14:paraId="6A3913F8" w14:textId="1B2417EF" w:rsidR="0073289D" w:rsidRPr="00FA196E" w:rsidRDefault="0073289D" w:rsidP="0073289D">
            <w:pPr>
              <w:pStyle w:val="Default"/>
              <w:jc w:val="both"/>
            </w:pPr>
            <w:r w:rsidRPr="0073289D">
              <w:rPr>
                <w:sz w:val="23"/>
                <w:szCs w:val="23"/>
              </w:rPr>
              <w:t>Projekti raames soetat</w:t>
            </w:r>
            <w:r w:rsidR="000C3A2F">
              <w:rPr>
                <w:sz w:val="23"/>
                <w:szCs w:val="23"/>
              </w:rPr>
              <w:t>i</w:t>
            </w:r>
            <w:r w:rsidRPr="0073289D">
              <w:rPr>
                <w:sz w:val="23"/>
                <w:szCs w:val="23"/>
              </w:rPr>
              <w:t xml:space="preserve"> vajalikke seadmeid töötajate turvalisuse tagamiseks Kaitsepolitseiametile põhimäärusega pandud ülesannete täitmisel. Seeläbi suurene</w:t>
            </w:r>
            <w:r w:rsidR="000C3A2F">
              <w:rPr>
                <w:sz w:val="23"/>
                <w:szCs w:val="23"/>
              </w:rPr>
              <w:t>s</w:t>
            </w:r>
            <w:r w:rsidRPr="0073289D">
              <w:rPr>
                <w:sz w:val="23"/>
                <w:szCs w:val="23"/>
              </w:rPr>
              <w:t xml:space="preserve"> Kaitsepolitseiameti võimekus ohutumalt reageerida julgeoleku tagamise ning ohtude maandamisega seotud sündmustele</w:t>
            </w:r>
          </w:p>
        </w:tc>
      </w:tr>
    </w:tbl>
    <w:p w14:paraId="2347FA99" w14:textId="77777777" w:rsidR="0073289D" w:rsidRPr="00834131" w:rsidRDefault="0073289D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404D9" w14:paraId="5F79D85F" w14:textId="77777777" w:rsidTr="008404D9">
        <w:tc>
          <w:tcPr>
            <w:tcW w:w="3794" w:type="dxa"/>
            <w:shd w:val="clear" w:color="auto" w:fill="DAEEF3" w:themeFill="accent5" w:themeFillTint="33"/>
          </w:tcPr>
          <w:p w14:paraId="1B657A1B" w14:textId="77777777" w:rsidR="008404D9" w:rsidRPr="0056009A" w:rsidRDefault="008404D9" w:rsidP="0084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</w:t>
            </w:r>
            <w:r w:rsidRPr="0056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5418" w:type="dxa"/>
            <w:shd w:val="clear" w:color="auto" w:fill="DAEEF3" w:themeFill="accent5" w:themeFillTint="33"/>
          </w:tcPr>
          <w:p w14:paraId="1F0A0BF7" w14:textId="77777777" w:rsidR="008404D9" w:rsidRPr="008404D9" w:rsidRDefault="008404D9" w:rsidP="008404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4D9">
              <w:rPr>
                <w:rFonts w:ascii="Times New Roman" w:hAnsi="Times New Roman" w:cs="Times New Roman"/>
                <w:b/>
                <w:sz w:val="24"/>
                <w:szCs w:val="24"/>
              </w:rPr>
              <w:t>ISFP-30 „</w:t>
            </w:r>
            <w:r w:rsidRPr="008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Kiirgusohust varajase hoiatamise süsteemi täiustamine</w:t>
            </w:r>
            <w:r w:rsidRPr="00840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8404D9" w14:paraId="53850F19" w14:textId="77777777" w:rsidTr="008404D9">
        <w:tc>
          <w:tcPr>
            <w:tcW w:w="3794" w:type="dxa"/>
          </w:tcPr>
          <w:p w14:paraId="606EA5F4" w14:textId="77777777" w:rsidR="008404D9" w:rsidRPr="00A81C9B" w:rsidRDefault="008404D9" w:rsidP="0084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5418" w:type="dxa"/>
          </w:tcPr>
          <w:p w14:paraId="0FE15BA2" w14:textId="77777777" w:rsidR="008404D9" w:rsidRPr="001361AD" w:rsidRDefault="008404D9" w:rsidP="008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Keskkonnaamet</w:t>
            </w:r>
          </w:p>
        </w:tc>
      </w:tr>
      <w:tr w:rsidR="008404D9" w14:paraId="054029DC" w14:textId="77777777" w:rsidTr="008404D9">
        <w:tc>
          <w:tcPr>
            <w:tcW w:w="3794" w:type="dxa"/>
          </w:tcPr>
          <w:p w14:paraId="32A1033B" w14:textId="77777777" w:rsidR="008404D9" w:rsidRPr="00A81C9B" w:rsidRDefault="008404D9" w:rsidP="0084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5418" w:type="dxa"/>
          </w:tcPr>
          <w:p w14:paraId="6605BD68" w14:textId="77777777" w:rsidR="008404D9" w:rsidRPr="005713F5" w:rsidRDefault="007532E1" w:rsidP="008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 – 31.12</w:t>
            </w:r>
            <w:r w:rsidR="008404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404D9" w14:paraId="3946FD58" w14:textId="77777777" w:rsidTr="008404D9">
        <w:tc>
          <w:tcPr>
            <w:tcW w:w="3794" w:type="dxa"/>
          </w:tcPr>
          <w:p w14:paraId="09927FB1" w14:textId="77777777" w:rsidR="008404D9" w:rsidRPr="00A81C9B" w:rsidRDefault="008404D9" w:rsidP="00840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Eelarve:</w:t>
            </w:r>
          </w:p>
        </w:tc>
        <w:tc>
          <w:tcPr>
            <w:tcW w:w="5418" w:type="dxa"/>
          </w:tcPr>
          <w:p w14:paraId="54396791" w14:textId="3CCC8562" w:rsidR="008404D9" w:rsidRPr="006E60FF" w:rsidRDefault="008404D9" w:rsidP="008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A2F">
              <w:rPr>
                <w:rFonts w:ascii="Times New Roman" w:hAnsi="Times New Roman" w:cs="Times New Roman"/>
                <w:sz w:val="24"/>
                <w:szCs w:val="24"/>
              </w:rPr>
              <w:t>49 583,60</w:t>
            </w:r>
            <w:r w:rsidRPr="0035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8404D9" w14:paraId="5656434C" w14:textId="77777777" w:rsidTr="008404D9">
        <w:tc>
          <w:tcPr>
            <w:tcW w:w="3794" w:type="dxa"/>
          </w:tcPr>
          <w:p w14:paraId="7371E05F" w14:textId="77777777" w:rsidR="008404D9" w:rsidRPr="00A81C9B" w:rsidRDefault="008404D9" w:rsidP="008404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5418" w:type="dxa"/>
          </w:tcPr>
          <w:p w14:paraId="72B9A0AF" w14:textId="40F6460E" w:rsidR="008404D9" w:rsidRPr="006E60FF" w:rsidRDefault="008404D9" w:rsidP="008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A2F">
              <w:rPr>
                <w:rFonts w:ascii="Times New Roman" w:hAnsi="Times New Roman" w:cs="Times New Roman"/>
                <w:sz w:val="24"/>
                <w:szCs w:val="24"/>
              </w:rPr>
              <w:t>12 187,70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8404D9" w14:paraId="5FDDE18C" w14:textId="77777777" w:rsidTr="008404D9">
        <w:tc>
          <w:tcPr>
            <w:tcW w:w="3794" w:type="dxa"/>
          </w:tcPr>
          <w:p w14:paraId="46609FD6" w14:textId="77777777" w:rsidR="008404D9" w:rsidRPr="00A81C9B" w:rsidRDefault="008404D9" w:rsidP="008404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5418" w:type="dxa"/>
          </w:tcPr>
          <w:p w14:paraId="03E0BDCC" w14:textId="66FFD0B8" w:rsidR="008404D9" w:rsidRPr="006E60FF" w:rsidRDefault="008404D9" w:rsidP="008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C3A2F">
              <w:rPr>
                <w:rFonts w:ascii="Times New Roman" w:hAnsi="Times New Roman" w:cs="Times New Roman"/>
                <w:sz w:val="24"/>
                <w:szCs w:val="24"/>
              </w:rPr>
              <w:t> 395,90</w:t>
            </w:r>
            <w:r w:rsidRPr="0036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8404D9" w14:paraId="7047A5AB" w14:textId="77777777" w:rsidTr="008404D9">
        <w:tc>
          <w:tcPr>
            <w:tcW w:w="9212" w:type="dxa"/>
            <w:gridSpan w:val="2"/>
          </w:tcPr>
          <w:p w14:paraId="5E2298AA" w14:textId="34357F62" w:rsidR="008404D9" w:rsidRPr="00FA196E" w:rsidRDefault="008404D9" w:rsidP="00120B42">
            <w:pPr>
              <w:pStyle w:val="Default"/>
              <w:jc w:val="both"/>
            </w:pPr>
            <w:r>
              <w:rPr>
                <w:rFonts w:eastAsia="Times New Roman"/>
              </w:rPr>
              <w:t>Projekti eesmärgiks o</w:t>
            </w:r>
            <w:r w:rsidR="000C3A2F">
              <w:rPr>
                <w:rFonts w:eastAsia="Times New Roman"/>
              </w:rPr>
              <w:t>li</w:t>
            </w:r>
            <w:r>
              <w:rPr>
                <w:rFonts w:eastAsia="Times New Roman"/>
              </w:rPr>
              <w:t xml:space="preserve"> täiustada kiirgusohust varajase hoiatamise süsteemi. Selleks soetat</w:t>
            </w:r>
            <w:r w:rsidR="000C3A2F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 ioniseeriva kiirguse mõõteseadmeid ja tarkvara mõõteandmete analüüsimiseks. Projekti tulemusena tõus</w:t>
            </w:r>
            <w:r w:rsidR="000C3A2F">
              <w:rPr>
                <w:rFonts w:eastAsia="Times New Roman"/>
              </w:rPr>
              <w:t>is</w:t>
            </w:r>
            <w:r>
              <w:rPr>
                <w:rFonts w:eastAsia="Times New Roman"/>
              </w:rPr>
              <w:t xml:space="preserve"> Keskkonnaameti võimekus tuvastada radioaktiivse saaste esinemist keskkonnas kiirgushädaoluk</w:t>
            </w:r>
            <w:r w:rsidR="00120B42">
              <w:rPr>
                <w:rFonts w:eastAsia="Times New Roman"/>
              </w:rPr>
              <w:t xml:space="preserve">orras või selle ohu korral ning tuvastada </w:t>
            </w:r>
            <w:r>
              <w:rPr>
                <w:rFonts w:eastAsia="Times New Roman"/>
              </w:rPr>
              <w:t>pahatahtlik</w:t>
            </w:r>
            <w:r w:rsidR="00120B42">
              <w:rPr>
                <w:rFonts w:eastAsia="Times New Roman"/>
              </w:rPr>
              <w:t>ult paigaldatud kiirgusallikaid.</w:t>
            </w:r>
          </w:p>
        </w:tc>
      </w:tr>
    </w:tbl>
    <w:p w14:paraId="07AB9141" w14:textId="77777777" w:rsidR="00253D4D" w:rsidRDefault="00253D4D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5BF00F1A" w14:textId="77777777" w:rsidR="00834131" w:rsidRDefault="0083413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38043E5" w14:textId="77777777" w:rsidR="00834131" w:rsidRDefault="0083413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0AB96DCE" w14:textId="77777777" w:rsidR="00834131" w:rsidRPr="00834131" w:rsidRDefault="00834131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53D4D" w14:paraId="0B7E6F03" w14:textId="77777777" w:rsidTr="003D3A2C">
        <w:tc>
          <w:tcPr>
            <w:tcW w:w="3794" w:type="dxa"/>
            <w:shd w:val="clear" w:color="auto" w:fill="DAEEF3" w:themeFill="accent5" w:themeFillTint="33"/>
          </w:tcPr>
          <w:p w14:paraId="06B62180" w14:textId="77777777" w:rsidR="00253D4D" w:rsidRPr="00834131" w:rsidRDefault="00253D4D" w:rsidP="003D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Projekti tunnus ja pealkiri:</w:t>
            </w:r>
          </w:p>
        </w:tc>
        <w:tc>
          <w:tcPr>
            <w:tcW w:w="5418" w:type="dxa"/>
            <w:shd w:val="clear" w:color="auto" w:fill="DAEEF3" w:themeFill="accent5" w:themeFillTint="33"/>
          </w:tcPr>
          <w:p w14:paraId="142FDEAE" w14:textId="77777777" w:rsidR="00253D4D" w:rsidRPr="003D3A2C" w:rsidRDefault="003D3A2C" w:rsidP="003D3A2C">
            <w:pPr>
              <w:pStyle w:val="Default"/>
              <w:rPr>
                <w:b/>
              </w:rPr>
            </w:pPr>
            <w:r w:rsidRPr="003D3A2C">
              <w:rPr>
                <w:b/>
              </w:rPr>
              <w:t>ISFP-31</w:t>
            </w:r>
            <w:r w:rsidR="00253D4D" w:rsidRPr="003D3A2C">
              <w:rPr>
                <w:b/>
              </w:rPr>
              <w:t xml:space="preserve"> „</w:t>
            </w:r>
            <w:r w:rsidRPr="003D3A2C">
              <w:rPr>
                <w:b/>
              </w:rPr>
              <w:t xml:space="preserve">Terroristliku veebisisu levitamise tõkestamise määruse rakendamise pilootprojekt“ </w:t>
            </w:r>
          </w:p>
        </w:tc>
      </w:tr>
      <w:tr w:rsidR="00253D4D" w14:paraId="0FDC9154" w14:textId="77777777" w:rsidTr="003D3A2C">
        <w:tc>
          <w:tcPr>
            <w:tcW w:w="3794" w:type="dxa"/>
          </w:tcPr>
          <w:p w14:paraId="0C75899B" w14:textId="77777777" w:rsidR="00253D4D" w:rsidRPr="00834131" w:rsidRDefault="00253D4D" w:rsidP="003D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5418" w:type="dxa"/>
          </w:tcPr>
          <w:p w14:paraId="142CA5AD" w14:textId="77777777" w:rsidR="00253D4D" w:rsidRPr="001361AD" w:rsidRDefault="003D3A2C" w:rsidP="003D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Kaitsepolitseiamet</w:t>
            </w:r>
          </w:p>
        </w:tc>
      </w:tr>
      <w:tr w:rsidR="00253D4D" w14:paraId="226DEA39" w14:textId="77777777" w:rsidTr="003D3A2C">
        <w:tc>
          <w:tcPr>
            <w:tcW w:w="3794" w:type="dxa"/>
          </w:tcPr>
          <w:p w14:paraId="1BBFEED4" w14:textId="77777777" w:rsidR="00253D4D" w:rsidRPr="00834131" w:rsidRDefault="00253D4D" w:rsidP="003D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5418" w:type="dxa"/>
          </w:tcPr>
          <w:p w14:paraId="2D39EE0B" w14:textId="77777777" w:rsidR="00253D4D" w:rsidRPr="00834131" w:rsidRDefault="003D3A2C" w:rsidP="003D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sz w:val="24"/>
                <w:szCs w:val="24"/>
              </w:rPr>
              <w:t>01.01.2020- 01.12.2022</w:t>
            </w:r>
          </w:p>
        </w:tc>
      </w:tr>
      <w:tr w:rsidR="00253D4D" w14:paraId="128FA981" w14:textId="77777777" w:rsidTr="003D3A2C">
        <w:tc>
          <w:tcPr>
            <w:tcW w:w="3794" w:type="dxa"/>
          </w:tcPr>
          <w:p w14:paraId="6DBF5875" w14:textId="77777777" w:rsidR="00253D4D" w:rsidRPr="00834131" w:rsidRDefault="00253D4D" w:rsidP="003D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Eelarve:</w:t>
            </w:r>
          </w:p>
        </w:tc>
        <w:tc>
          <w:tcPr>
            <w:tcW w:w="5418" w:type="dxa"/>
          </w:tcPr>
          <w:p w14:paraId="60B172D8" w14:textId="008C2016" w:rsidR="00253D4D" w:rsidRPr="006E60FF" w:rsidRDefault="003D3A2C" w:rsidP="003D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</w:t>
            </w:r>
            <w:r w:rsidR="007023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7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D4D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253D4D" w14:paraId="2184329C" w14:textId="77777777" w:rsidTr="003D3A2C">
        <w:tc>
          <w:tcPr>
            <w:tcW w:w="3794" w:type="dxa"/>
          </w:tcPr>
          <w:p w14:paraId="2C6675F5" w14:textId="77777777" w:rsidR="00253D4D" w:rsidRPr="00834131" w:rsidRDefault="00253D4D" w:rsidP="003D3A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5418" w:type="dxa"/>
          </w:tcPr>
          <w:p w14:paraId="71C80567" w14:textId="1BA289AF" w:rsidR="00253D4D" w:rsidRPr="006E60FF" w:rsidRDefault="003D3A2C" w:rsidP="003D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</w:t>
            </w:r>
            <w:r w:rsidR="007023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7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253D4D" w14:paraId="1E8D20CA" w14:textId="77777777" w:rsidTr="003D3A2C">
        <w:tc>
          <w:tcPr>
            <w:tcW w:w="3794" w:type="dxa"/>
          </w:tcPr>
          <w:p w14:paraId="67965D9E" w14:textId="77777777" w:rsidR="00253D4D" w:rsidRPr="00834131" w:rsidRDefault="00253D4D" w:rsidP="003D3A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5418" w:type="dxa"/>
          </w:tcPr>
          <w:p w14:paraId="0E92532A" w14:textId="6E88F638" w:rsidR="00253D4D" w:rsidRPr="006E60FF" w:rsidRDefault="003D3A2C" w:rsidP="003D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7023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7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253D4D" w:rsidRPr="00834131" w14:paraId="6C9FACB2" w14:textId="77777777" w:rsidTr="00834131">
        <w:tc>
          <w:tcPr>
            <w:tcW w:w="9212" w:type="dxa"/>
            <w:gridSpan w:val="2"/>
            <w:shd w:val="clear" w:color="auto" w:fill="auto"/>
          </w:tcPr>
          <w:p w14:paraId="272FB782" w14:textId="77777777" w:rsidR="00253D4D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 xml:space="preserve">Projekti sisuks on ettevalmistavad tegevused liikmesriikidele pandud kohustuste täitmiseks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määruse nr 2018/0331 </w:t>
            </w: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rakendamisel.</w:t>
            </w:r>
          </w:p>
        </w:tc>
      </w:tr>
    </w:tbl>
    <w:p w14:paraId="44B12AE4" w14:textId="77777777" w:rsidR="00253D4D" w:rsidRDefault="00253D4D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380992" w14:paraId="6223C131" w14:textId="77777777" w:rsidTr="00566350">
        <w:tc>
          <w:tcPr>
            <w:tcW w:w="3794" w:type="dxa"/>
            <w:shd w:val="clear" w:color="auto" w:fill="DAEEF3" w:themeFill="accent5" w:themeFillTint="33"/>
          </w:tcPr>
          <w:p w14:paraId="5BC73AFA" w14:textId="77777777" w:rsidR="00380992" w:rsidRPr="00834131" w:rsidRDefault="00380992" w:rsidP="0056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Projekti tunnus ja pealkiri:</w:t>
            </w:r>
          </w:p>
        </w:tc>
        <w:tc>
          <w:tcPr>
            <w:tcW w:w="5418" w:type="dxa"/>
            <w:shd w:val="clear" w:color="auto" w:fill="DAEEF3" w:themeFill="accent5" w:themeFillTint="33"/>
          </w:tcPr>
          <w:p w14:paraId="052E73F9" w14:textId="77777777" w:rsidR="00380992" w:rsidRPr="003D3A2C" w:rsidRDefault="00380992" w:rsidP="00566350">
            <w:pPr>
              <w:pStyle w:val="Default"/>
              <w:rPr>
                <w:b/>
              </w:rPr>
            </w:pPr>
            <w:r>
              <w:rPr>
                <w:b/>
              </w:rPr>
              <w:t>ISFP-</w:t>
            </w:r>
            <w:r w:rsidRPr="00380992">
              <w:rPr>
                <w:b/>
              </w:rPr>
              <w:t>32 „</w:t>
            </w:r>
            <w:r w:rsidRPr="00380992">
              <w:rPr>
                <w:rFonts w:eastAsia="Times New Roman"/>
                <w:b/>
                <w:bCs/>
              </w:rPr>
              <w:t>Andmeteaduse rakendamise võimekuse tõstmine küberkuritegude vastases võitluses</w:t>
            </w:r>
            <w:r w:rsidRPr="00380992">
              <w:rPr>
                <w:b/>
              </w:rPr>
              <w:t>“</w:t>
            </w:r>
            <w:r w:rsidRPr="003D3A2C">
              <w:rPr>
                <w:b/>
              </w:rPr>
              <w:t xml:space="preserve"> </w:t>
            </w:r>
          </w:p>
        </w:tc>
      </w:tr>
      <w:tr w:rsidR="00380992" w14:paraId="01A72FEA" w14:textId="77777777" w:rsidTr="00566350">
        <w:tc>
          <w:tcPr>
            <w:tcW w:w="3794" w:type="dxa"/>
          </w:tcPr>
          <w:p w14:paraId="10B75550" w14:textId="77777777" w:rsidR="00380992" w:rsidRPr="00834131" w:rsidRDefault="00380992" w:rsidP="0056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5418" w:type="dxa"/>
          </w:tcPr>
          <w:p w14:paraId="64508FBD" w14:textId="77777777" w:rsidR="00380992" w:rsidRPr="001361AD" w:rsidRDefault="00380992" w:rsidP="0056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Politsei- ja Piirivalveamet</w:t>
            </w:r>
          </w:p>
        </w:tc>
      </w:tr>
      <w:tr w:rsidR="00380992" w14:paraId="37D58101" w14:textId="77777777" w:rsidTr="00566350">
        <w:tc>
          <w:tcPr>
            <w:tcW w:w="3794" w:type="dxa"/>
          </w:tcPr>
          <w:p w14:paraId="05E5C6DA" w14:textId="77777777" w:rsidR="00380992" w:rsidRPr="00834131" w:rsidRDefault="00380992" w:rsidP="0056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5418" w:type="dxa"/>
          </w:tcPr>
          <w:p w14:paraId="5B0A5E6E" w14:textId="77777777" w:rsidR="00380992" w:rsidRPr="00834131" w:rsidRDefault="00380992" w:rsidP="003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834131">
              <w:rPr>
                <w:rFonts w:ascii="Times New Roman" w:hAnsi="Times New Roman" w:cs="Times New Roman"/>
                <w:sz w:val="24"/>
                <w:szCs w:val="24"/>
              </w:rPr>
              <w:t xml:space="preserve">.2020-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380992" w14:paraId="3B80D0C6" w14:textId="77777777" w:rsidTr="00566350">
        <w:tc>
          <w:tcPr>
            <w:tcW w:w="3794" w:type="dxa"/>
          </w:tcPr>
          <w:p w14:paraId="14C2D231" w14:textId="77777777" w:rsidR="00380992" w:rsidRPr="00834131" w:rsidRDefault="00380992" w:rsidP="0056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Eelarve:</w:t>
            </w:r>
          </w:p>
        </w:tc>
        <w:tc>
          <w:tcPr>
            <w:tcW w:w="5418" w:type="dxa"/>
          </w:tcPr>
          <w:p w14:paraId="11065894" w14:textId="77777777" w:rsidR="00380992" w:rsidRPr="006E60FF" w:rsidRDefault="00380992" w:rsidP="0056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81 000 eurot</w:t>
            </w:r>
          </w:p>
        </w:tc>
      </w:tr>
      <w:tr w:rsidR="00380992" w14:paraId="2AD482E6" w14:textId="77777777" w:rsidTr="00566350">
        <w:tc>
          <w:tcPr>
            <w:tcW w:w="3794" w:type="dxa"/>
          </w:tcPr>
          <w:p w14:paraId="57D61FCF" w14:textId="77777777" w:rsidR="00380992" w:rsidRPr="00834131" w:rsidRDefault="00380992" w:rsidP="00566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sh ISF toetus (75%)</w:t>
            </w:r>
          </w:p>
        </w:tc>
        <w:tc>
          <w:tcPr>
            <w:tcW w:w="5418" w:type="dxa"/>
          </w:tcPr>
          <w:p w14:paraId="4C8F26E8" w14:textId="77777777" w:rsidR="00380992" w:rsidRPr="006E60FF" w:rsidRDefault="00380992" w:rsidP="0056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60 750 eurot</w:t>
            </w:r>
          </w:p>
        </w:tc>
      </w:tr>
      <w:tr w:rsidR="00380992" w14:paraId="1CF7CDD9" w14:textId="77777777" w:rsidTr="00566350">
        <w:tc>
          <w:tcPr>
            <w:tcW w:w="3794" w:type="dxa"/>
          </w:tcPr>
          <w:p w14:paraId="35AE8B9F" w14:textId="77777777" w:rsidR="00380992" w:rsidRPr="00834131" w:rsidRDefault="00380992" w:rsidP="00566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31"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</w:tc>
        <w:tc>
          <w:tcPr>
            <w:tcW w:w="5418" w:type="dxa"/>
          </w:tcPr>
          <w:p w14:paraId="042F12FB" w14:textId="77777777" w:rsidR="00380992" w:rsidRPr="006E60FF" w:rsidRDefault="00380992" w:rsidP="0056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20 250 eurot</w:t>
            </w:r>
          </w:p>
        </w:tc>
      </w:tr>
      <w:tr w:rsidR="00380992" w:rsidRPr="00834131" w14:paraId="58EC4543" w14:textId="77777777" w:rsidTr="00566350">
        <w:tc>
          <w:tcPr>
            <w:tcW w:w="9212" w:type="dxa"/>
            <w:gridSpan w:val="2"/>
            <w:shd w:val="clear" w:color="auto" w:fill="auto"/>
          </w:tcPr>
          <w:p w14:paraId="69A0CD2E" w14:textId="77777777" w:rsidR="00380992" w:rsidRPr="00380992" w:rsidRDefault="00380992" w:rsidP="0038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92">
              <w:rPr>
                <w:rFonts w:ascii="Times New Roman" w:hAnsi="Times New Roman" w:cs="Times New Roman"/>
                <w:sz w:val="24"/>
                <w:szCs w:val="24"/>
              </w:rPr>
              <w:t>Projekti eesmärk on tõsta PPA võimekust tõhus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0992">
              <w:rPr>
                <w:rFonts w:ascii="Times New Roman" w:hAnsi="Times New Roman" w:cs="Times New Roman"/>
                <w:sz w:val="24"/>
                <w:szCs w:val="24"/>
              </w:rPr>
              <w:t>malt hallata ja analüüsida rahvusvahelise koostöö ja kriminaalmenetluse raames kogutud informatsiooni võitluses küberkuritegevusega. Projekti raames soetatakse vajalikud serverid ja võrguseadmed.</w:t>
            </w:r>
          </w:p>
        </w:tc>
      </w:tr>
    </w:tbl>
    <w:p w14:paraId="7B29F639" w14:textId="77777777" w:rsidR="00380992" w:rsidRPr="005170B9" w:rsidRDefault="00380992" w:rsidP="004908D0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380992" w:rsidRPr="0051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1C41" w14:textId="77777777" w:rsidR="003D3A2C" w:rsidRDefault="003D3A2C" w:rsidP="001717DF">
      <w:pPr>
        <w:spacing w:after="0" w:line="240" w:lineRule="auto"/>
      </w:pPr>
      <w:r>
        <w:separator/>
      </w:r>
    </w:p>
  </w:endnote>
  <w:endnote w:type="continuationSeparator" w:id="0">
    <w:p w14:paraId="76A099DE" w14:textId="77777777" w:rsidR="003D3A2C" w:rsidRDefault="003D3A2C" w:rsidP="0017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615A" w14:textId="77777777" w:rsidR="003D3A2C" w:rsidRDefault="003D3A2C" w:rsidP="001717DF">
      <w:pPr>
        <w:spacing w:after="0" w:line="240" w:lineRule="auto"/>
      </w:pPr>
      <w:r>
        <w:separator/>
      </w:r>
    </w:p>
  </w:footnote>
  <w:footnote w:type="continuationSeparator" w:id="0">
    <w:p w14:paraId="652F3AF0" w14:textId="77777777" w:rsidR="003D3A2C" w:rsidRDefault="003D3A2C" w:rsidP="001717DF">
      <w:pPr>
        <w:spacing w:after="0" w:line="240" w:lineRule="auto"/>
      </w:pPr>
      <w:r>
        <w:continuationSeparator/>
      </w:r>
    </w:p>
  </w:footnote>
  <w:footnote w:id="1">
    <w:p w14:paraId="547AC1BD" w14:textId="32891693" w:rsidR="003D3A2C" w:rsidRDefault="003D3A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Ülevaade</w:t>
      </w:r>
      <w:r w:rsidRPr="00D64640">
        <w:rPr>
          <w:rFonts w:ascii="Times New Roman" w:hAnsi="Times New Roman" w:cs="Times New Roman"/>
        </w:rPr>
        <w:t xml:space="preserve"> </w:t>
      </w:r>
      <w:r w:rsidR="00F42C64">
        <w:rPr>
          <w:rFonts w:ascii="Times New Roman" w:hAnsi="Times New Roman" w:cs="Times New Roman"/>
        </w:rPr>
        <w:t xml:space="preserve">seisuga </w:t>
      </w:r>
      <w:r w:rsidR="00592119">
        <w:rPr>
          <w:rFonts w:ascii="Times New Roman" w:hAnsi="Times New Roman" w:cs="Times New Roman"/>
        </w:rPr>
        <w:t>13.09</w:t>
      </w:r>
      <w:r>
        <w:rPr>
          <w:rFonts w:ascii="Times New Roman" w:hAnsi="Times New Roman" w:cs="Times New Roman"/>
        </w:rPr>
        <w:t>.202</w:t>
      </w:r>
      <w:r w:rsidR="00592119">
        <w:rPr>
          <w:rFonts w:ascii="Times New Roman" w:hAnsi="Times New Roman" w:cs="Times New Roman"/>
        </w:rPr>
        <w:t>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12"/>
    <w:rsid w:val="00010A80"/>
    <w:rsid w:val="000357EB"/>
    <w:rsid w:val="00045ED8"/>
    <w:rsid w:val="0006466E"/>
    <w:rsid w:val="00075BED"/>
    <w:rsid w:val="000809AC"/>
    <w:rsid w:val="00095E9C"/>
    <w:rsid w:val="000A3FEE"/>
    <w:rsid w:val="000C3A2F"/>
    <w:rsid w:val="000C4178"/>
    <w:rsid w:val="000C43C0"/>
    <w:rsid w:val="000D46FC"/>
    <w:rsid w:val="0011067E"/>
    <w:rsid w:val="00120B42"/>
    <w:rsid w:val="00131680"/>
    <w:rsid w:val="001361AD"/>
    <w:rsid w:val="00154FA9"/>
    <w:rsid w:val="001561B4"/>
    <w:rsid w:val="001717DF"/>
    <w:rsid w:val="00172EC4"/>
    <w:rsid w:val="001777DE"/>
    <w:rsid w:val="001A16F8"/>
    <w:rsid w:val="002166B7"/>
    <w:rsid w:val="00237B92"/>
    <w:rsid w:val="00253D4D"/>
    <w:rsid w:val="00282361"/>
    <w:rsid w:val="0028464D"/>
    <w:rsid w:val="00297D41"/>
    <w:rsid w:val="002C0770"/>
    <w:rsid w:val="002D577E"/>
    <w:rsid w:val="002E7796"/>
    <w:rsid w:val="002F204F"/>
    <w:rsid w:val="002F22C7"/>
    <w:rsid w:val="00301C01"/>
    <w:rsid w:val="003048C8"/>
    <w:rsid w:val="00316E82"/>
    <w:rsid w:val="00323212"/>
    <w:rsid w:val="00380992"/>
    <w:rsid w:val="00384E0E"/>
    <w:rsid w:val="003900D2"/>
    <w:rsid w:val="00394AAB"/>
    <w:rsid w:val="003D3A2C"/>
    <w:rsid w:val="003D4B02"/>
    <w:rsid w:val="003F3DA6"/>
    <w:rsid w:val="0041200E"/>
    <w:rsid w:val="0044223E"/>
    <w:rsid w:val="00451CC2"/>
    <w:rsid w:val="00467563"/>
    <w:rsid w:val="0048129D"/>
    <w:rsid w:val="004908D0"/>
    <w:rsid w:val="00496A3B"/>
    <w:rsid w:val="004A1261"/>
    <w:rsid w:val="004A2B2D"/>
    <w:rsid w:val="004B28A6"/>
    <w:rsid w:val="004B5962"/>
    <w:rsid w:val="004F05EB"/>
    <w:rsid w:val="004F1FF4"/>
    <w:rsid w:val="00500699"/>
    <w:rsid w:val="005170B9"/>
    <w:rsid w:val="00536012"/>
    <w:rsid w:val="00544C71"/>
    <w:rsid w:val="00555F18"/>
    <w:rsid w:val="0056009A"/>
    <w:rsid w:val="005623B7"/>
    <w:rsid w:val="005713F5"/>
    <w:rsid w:val="0057296D"/>
    <w:rsid w:val="005765ED"/>
    <w:rsid w:val="00592119"/>
    <w:rsid w:val="00623940"/>
    <w:rsid w:val="00630823"/>
    <w:rsid w:val="006338CA"/>
    <w:rsid w:val="00635B41"/>
    <w:rsid w:val="006475AB"/>
    <w:rsid w:val="00650FF2"/>
    <w:rsid w:val="00666FB4"/>
    <w:rsid w:val="00686CE9"/>
    <w:rsid w:val="006A6B99"/>
    <w:rsid w:val="006B0DD0"/>
    <w:rsid w:val="006B6E3B"/>
    <w:rsid w:val="006E60FF"/>
    <w:rsid w:val="007023DE"/>
    <w:rsid w:val="00703433"/>
    <w:rsid w:val="00713717"/>
    <w:rsid w:val="007145AA"/>
    <w:rsid w:val="0072067A"/>
    <w:rsid w:val="0072649C"/>
    <w:rsid w:val="0073289D"/>
    <w:rsid w:val="00746CF0"/>
    <w:rsid w:val="00753184"/>
    <w:rsid w:val="007532E1"/>
    <w:rsid w:val="00754D78"/>
    <w:rsid w:val="00792C2B"/>
    <w:rsid w:val="007D7772"/>
    <w:rsid w:val="007F2253"/>
    <w:rsid w:val="007F3D90"/>
    <w:rsid w:val="007F506E"/>
    <w:rsid w:val="007F6C5C"/>
    <w:rsid w:val="00812DE7"/>
    <w:rsid w:val="008136E3"/>
    <w:rsid w:val="00834131"/>
    <w:rsid w:val="008404D9"/>
    <w:rsid w:val="00840A09"/>
    <w:rsid w:val="00841F2D"/>
    <w:rsid w:val="008428C7"/>
    <w:rsid w:val="0084312D"/>
    <w:rsid w:val="008569F3"/>
    <w:rsid w:val="00861F08"/>
    <w:rsid w:val="00867AF2"/>
    <w:rsid w:val="00877B40"/>
    <w:rsid w:val="008815EC"/>
    <w:rsid w:val="008B5CE8"/>
    <w:rsid w:val="008E5847"/>
    <w:rsid w:val="008F2970"/>
    <w:rsid w:val="00903D22"/>
    <w:rsid w:val="009139EC"/>
    <w:rsid w:val="00916D5C"/>
    <w:rsid w:val="00937319"/>
    <w:rsid w:val="009616DC"/>
    <w:rsid w:val="00993655"/>
    <w:rsid w:val="009B5153"/>
    <w:rsid w:val="009E2358"/>
    <w:rsid w:val="00A00700"/>
    <w:rsid w:val="00A65DA0"/>
    <w:rsid w:val="00A81C9B"/>
    <w:rsid w:val="00A92797"/>
    <w:rsid w:val="00AB4974"/>
    <w:rsid w:val="00AD286A"/>
    <w:rsid w:val="00B135D1"/>
    <w:rsid w:val="00B154E6"/>
    <w:rsid w:val="00B15F85"/>
    <w:rsid w:val="00B20724"/>
    <w:rsid w:val="00B21C9E"/>
    <w:rsid w:val="00B27A61"/>
    <w:rsid w:val="00B33CB5"/>
    <w:rsid w:val="00B43DCF"/>
    <w:rsid w:val="00B73B4C"/>
    <w:rsid w:val="00B763FF"/>
    <w:rsid w:val="00BB2A25"/>
    <w:rsid w:val="00BC379E"/>
    <w:rsid w:val="00BE6B05"/>
    <w:rsid w:val="00BE72B7"/>
    <w:rsid w:val="00C25B89"/>
    <w:rsid w:val="00C37276"/>
    <w:rsid w:val="00C40E25"/>
    <w:rsid w:val="00C417D4"/>
    <w:rsid w:val="00CA2AC6"/>
    <w:rsid w:val="00CB03AD"/>
    <w:rsid w:val="00D0102F"/>
    <w:rsid w:val="00D26525"/>
    <w:rsid w:val="00D365B4"/>
    <w:rsid w:val="00D42941"/>
    <w:rsid w:val="00D63A1E"/>
    <w:rsid w:val="00D64640"/>
    <w:rsid w:val="00D824B6"/>
    <w:rsid w:val="00D971A7"/>
    <w:rsid w:val="00DA26DC"/>
    <w:rsid w:val="00DD36DA"/>
    <w:rsid w:val="00E018C6"/>
    <w:rsid w:val="00E82D62"/>
    <w:rsid w:val="00E8718C"/>
    <w:rsid w:val="00E91E22"/>
    <w:rsid w:val="00E95BAB"/>
    <w:rsid w:val="00E960DF"/>
    <w:rsid w:val="00F0346D"/>
    <w:rsid w:val="00F147EB"/>
    <w:rsid w:val="00F21230"/>
    <w:rsid w:val="00F2358E"/>
    <w:rsid w:val="00F31AF5"/>
    <w:rsid w:val="00F41CFC"/>
    <w:rsid w:val="00F42C64"/>
    <w:rsid w:val="00F54AD1"/>
    <w:rsid w:val="00F82F83"/>
    <w:rsid w:val="00F83E0E"/>
    <w:rsid w:val="00FA196E"/>
    <w:rsid w:val="00F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7EDA"/>
  <w15:docId w15:val="{B3119ABB-B343-47D6-A8C9-A6E2265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7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C640-E09F-43BA-B232-804C8FB5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10</Pages>
  <Words>2710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 Peris</dc:creator>
  <cp:lastModifiedBy>Aivi Kuivonen</cp:lastModifiedBy>
  <cp:revision>127</cp:revision>
  <dcterms:created xsi:type="dcterms:W3CDTF">2015-11-19T13:39:00Z</dcterms:created>
  <dcterms:modified xsi:type="dcterms:W3CDTF">2021-09-13T11:57:00Z</dcterms:modified>
</cp:coreProperties>
</file>