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15ED" w14:textId="77777777" w:rsidR="005303F9" w:rsidRPr="00BD0FA9" w:rsidRDefault="005303F9" w:rsidP="00236CE9">
      <w:pPr>
        <w:rPr>
          <w:b/>
        </w:rPr>
      </w:pPr>
      <w:r w:rsidRPr="00BD0FA9">
        <w:rPr>
          <w:b/>
        </w:rPr>
        <w:t>Rahvastikuregister</w:t>
      </w:r>
    </w:p>
    <w:p w14:paraId="66B4C8DF" w14:textId="2F9E3C7D" w:rsidR="00D97270" w:rsidRDefault="00390438" w:rsidP="00D97270">
      <w:pPr>
        <w:pStyle w:val="ListParagraph"/>
        <w:numPr>
          <w:ilvl w:val="0"/>
          <w:numId w:val="5"/>
        </w:numPr>
      </w:pPr>
      <w:r w:rsidRPr="00BD0FA9">
        <w:t xml:space="preserve">Rahvastikuregistri seadus  </w:t>
      </w:r>
      <w:hyperlink r:id="rId6" w:history="1">
        <w:r w:rsidR="00923B02" w:rsidRPr="002E33CD">
          <w:rPr>
            <w:rStyle w:val="Hyperlink"/>
          </w:rPr>
          <w:t>https://www.riigiteataja.ee/akt/104082022014?leiaKehtiv</w:t>
        </w:r>
      </w:hyperlink>
      <w:r w:rsidR="00923B02">
        <w:t xml:space="preserve"> </w:t>
      </w:r>
    </w:p>
    <w:p w14:paraId="166E57E8" w14:textId="77777777" w:rsidR="00D97270" w:rsidRDefault="005303F9" w:rsidP="00D97270">
      <w:pPr>
        <w:pStyle w:val="ListParagraph"/>
        <w:numPr>
          <w:ilvl w:val="0"/>
          <w:numId w:val="5"/>
        </w:numPr>
      </w:pPr>
      <w:r w:rsidRPr="00BD0FA9">
        <w:t>Pere</w:t>
      </w:r>
      <w:r w:rsidR="00E16326" w:rsidRPr="00BD0FA9">
        <w:t>konnasündmused</w:t>
      </w:r>
    </w:p>
    <w:p w14:paraId="0A9C1240" w14:textId="1951BA5F" w:rsidR="00D97270" w:rsidRPr="00D97270" w:rsidRDefault="00390438" w:rsidP="00D9727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BD0FA9">
        <w:t xml:space="preserve">Perekonnaseadus </w:t>
      </w:r>
      <w:hyperlink r:id="rId7" w:history="1">
        <w:r w:rsidR="00E71C82" w:rsidRPr="002E33CD">
          <w:rPr>
            <w:rStyle w:val="Hyperlink"/>
          </w:rPr>
          <w:t>https://www.riigiteataja.ee/akt/127102020015?leiaKehtiv</w:t>
        </w:r>
      </w:hyperlink>
      <w:r w:rsidR="00E71C82">
        <w:t xml:space="preserve"> </w:t>
      </w:r>
    </w:p>
    <w:p w14:paraId="409E2841" w14:textId="27D2DA1B" w:rsidR="00E71C82" w:rsidRDefault="00525440" w:rsidP="00D97270">
      <w:pPr>
        <w:pStyle w:val="ListParagraph"/>
        <w:numPr>
          <w:ilvl w:val="0"/>
          <w:numId w:val="5"/>
        </w:numPr>
      </w:pPr>
      <w:r w:rsidRPr="00BD0FA9">
        <w:t xml:space="preserve">Perekonnaseisutoimingute seadus </w:t>
      </w:r>
      <w:hyperlink r:id="rId8" w:history="1">
        <w:r w:rsidR="00E71C82" w:rsidRPr="002E33CD">
          <w:rPr>
            <w:rStyle w:val="Hyperlink"/>
          </w:rPr>
          <w:t>https://www.riigiteataja.ee/akt/112032022017?leiaKehtiv</w:t>
        </w:r>
      </w:hyperlink>
      <w:r w:rsidR="00E71C82">
        <w:t xml:space="preserve"> </w:t>
      </w:r>
    </w:p>
    <w:p w14:paraId="5719628F" w14:textId="72870380" w:rsidR="00D97270" w:rsidRPr="00E71C82" w:rsidRDefault="00F972D2" w:rsidP="00E71C82">
      <w:pPr>
        <w:pStyle w:val="ListParagraph"/>
        <w:rPr>
          <w:rStyle w:val="Hyperlink"/>
          <w:color w:val="auto"/>
          <w:u w:val="none"/>
        </w:rPr>
      </w:pPr>
      <w:r w:rsidRPr="00E71C82">
        <w:rPr>
          <w:rStyle w:val="Hyperlink"/>
          <w:color w:val="auto"/>
          <w:u w:val="none"/>
        </w:rPr>
        <w:t>(§-id 1-20; 37-43; 51-53)</w:t>
      </w:r>
    </w:p>
    <w:p w14:paraId="2EDF5143" w14:textId="6482F434" w:rsidR="00D97270" w:rsidRPr="00D97270" w:rsidRDefault="00525440" w:rsidP="00D9727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BD0FA9">
        <w:t xml:space="preserve">Perekonnaseisukannete tegemise ning väljatrüki edastamise ja säilitamise kord </w:t>
      </w:r>
      <w:hyperlink r:id="rId9" w:history="1">
        <w:r w:rsidR="00E71C82" w:rsidRPr="002E33CD">
          <w:rPr>
            <w:rStyle w:val="Hyperlink"/>
          </w:rPr>
          <w:t>https://www.riigiteataja.ee/akt/114042022005?leiaKehtiv</w:t>
        </w:r>
      </w:hyperlink>
      <w:r w:rsidR="00E71C82">
        <w:t xml:space="preserve"> </w:t>
      </w:r>
    </w:p>
    <w:p w14:paraId="41F165E5" w14:textId="7D38DD69" w:rsidR="00D97270" w:rsidRPr="00D97270" w:rsidRDefault="00E954C8" w:rsidP="00D9727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BD0FA9">
        <w:t>Perekonnaseisuametnike</w:t>
      </w:r>
      <w:r w:rsidR="00525440" w:rsidRPr="00BD0FA9">
        <w:t xml:space="preserve"> koolituse ja eksami läbiviimise kord ja perekonnaseisuametniku tunnistuse vorm </w:t>
      </w:r>
      <w:hyperlink r:id="rId10" w:history="1">
        <w:r w:rsidR="006E1E5E" w:rsidRPr="002E33CD">
          <w:rPr>
            <w:rStyle w:val="Hyperlink"/>
          </w:rPr>
          <w:t>https://www.riigiteataja.ee/akt/115122017006</w:t>
        </w:r>
      </w:hyperlink>
      <w:r w:rsidR="006E1E5E">
        <w:t xml:space="preserve"> </w:t>
      </w:r>
    </w:p>
    <w:p w14:paraId="0350B915" w14:textId="7D1361BB" w:rsidR="00525440" w:rsidRPr="00BD0FA9" w:rsidRDefault="00525440" w:rsidP="00D97270">
      <w:pPr>
        <w:pStyle w:val="ListParagraph"/>
        <w:numPr>
          <w:ilvl w:val="0"/>
          <w:numId w:val="5"/>
        </w:numPr>
      </w:pPr>
      <w:r w:rsidRPr="00BD0FA9">
        <w:t xml:space="preserve">Perekonnaseisuasutusele esitatavate avalduste, paberil tehtavate perekonnaseisukannete ja perekonnaseisuandmete väljavõtete vormid, abieluvõimetõendile kantavad andmed ning mitmekeelses väljavõttes kasutatavate keelte loetelu </w:t>
      </w:r>
      <w:hyperlink r:id="rId11" w:history="1">
        <w:r w:rsidR="006E1E5E" w:rsidRPr="002E33CD">
          <w:rPr>
            <w:rStyle w:val="Hyperlink"/>
          </w:rPr>
          <w:t>https://www.riigiteataja.ee/akt/128062019034?leiaKehtiv</w:t>
        </w:r>
      </w:hyperlink>
      <w:r w:rsidR="006E1E5E">
        <w:t xml:space="preserve"> </w:t>
      </w:r>
    </w:p>
    <w:p w14:paraId="4AD91E97" w14:textId="77777777" w:rsidR="006C190E" w:rsidRPr="00BD0FA9" w:rsidRDefault="006C190E" w:rsidP="006C190E">
      <w:pPr>
        <w:pStyle w:val="ListParagraph"/>
        <w:ind w:left="360"/>
      </w:pPr>
    </w:p>
    <w:p w14:paraId="0B20DE94" w14:textId="77777777" w:rsidR="00BD0FA9" w:rsidRDefault="006C190E" w:rsidP="00BD0FA9">
      <w:pPr>
        <w:rPr>
          <w:b/>
        </w:rPr>
      </w:pPr>
      <w:r w:rsidRPr="00BD0FA9">
        <w:rPr>
          <w:b/>
        </w:rPr>
        <w:t>Nimi</w:t>
      </w:r>
    </w:p>
    <w:p w14:paraId="4A8AB026" w14:textId="3840BF6B" w:rsidR="00D97270" w:rsidRPr="006E1E5E" w:rsidRDefault="00390438" w:rsidP="00D97270">
      <w:pPr>
        <w:pStyle w:val="ListParagraph"/>
        <w:numPr>
          <w:ilvl w:val="0"/>
          <w:numId w:val="5"/>
        </w:numPr>
        <w:rPr>
          <w:rStyle w:val="Hyperlink"/>
          <w:b/>
          <w:color w:val="auto"/>
          <w:u w:val="none"/>
        </w:rPr>
      </w:pPr>
      <w:r w:rsidRPr="00BD0FA9">
        <w:t xml:space="preserve">Nimeseadus </w:t>
      </w:r>
      <w:hyperlink r:id="rId12" w:history="1">
        <w:r w:rsidR="006E1E5E" w:rsidRPr="002E33CD">
          <w:rPr>
            <w:rStyle w:val="Hyperlink"/>
          </w:rPr>
          <w:t>https://www.riigiteataja.ee/akt/122122018015?leiaKehtiv</w:t>
        </w:r>
      </w:hyperlink>
      <w:r w:rsidR="006E1E5E">
        <w:t xml:space="preserve"> </w:t>
      </w:r>
      <w:r w:rsidR="006D2FA4" w:rsidRPr="006E1E5E">
        <w:rPr>
          <w:rStyle w:val="Hyperlink"/>
          <w:color w:val="auto"/>
          <w:u w:val="none"/>
        </w:rPr>
        <w:t>(§-id 1-7; 10)</w:t>
      </w:r>
    </w:p>
    <w:p w14:paraId="572F2B19" w14:textId="00EC43A4" w:rsidR="00D97270" w:rsidRPr="00D97270" w:rsidRDefault="00390438" w:rsidP="00D97270">
      <w:pPr>
        <w:pStyle w:val="ListParagraph"/>
        <w:numPr>
          <w:ilvl w:val="0"/>
          <w:numId w:val="5"/>
        </w:numPr>
        <w:rPr>
          <w:rStyle w:val="Hyperlink"/>
          <w:b/>
          <w:color w:val="auto"/>
          <w:u w:val="none"/>
        </w:rPr>
      </w:pPr>
      <w:r w:rsidRPr="00BD0FA9">
        <w:t xml:space="preserve">Tunnused, mille alusel perekonnanimesid käsitatakse ühise perekonnanimena </w:t>
      </w:r>
      <w:hyperlink r:id="rId13" w:history="1">
        <w:r w:rsidR="006E1E5E" w:rsidRPr="002E33CD">
          <w:rPr>
            <w:rStyle w:val="Hyperlink"/>
          </w:rPr>
          <w:t>https://www.riigiteataja.ee/akt/868025</w:t>
        </w:r>
      </w:hyperlink>
      <w:r w:rsidR="006E1E5E">
        <w:t xml:space="preserve"> </w:t>
      </w:r>
    </w:p>
    <w:p w14:paraId="0C8E7841" w14:textId="47C6AD76" w:rsidR="00BD0FA9" w:rsidRPr="00D97270" w:rsidRDefault="00390438" w:rsidP="00D97270">
      <w:pPr>
        <w:pStyle w:val="ListParagraph"/>
        <w:numPr>
          <w:ilvl w:val="0"/>
          <w:numId w:val="5"/>
        </w:numPr>
        <w:rPr>
          <w:b/>
        </w:rPr>
      </w:pPr>
      <w:r w:rsidRPr="00BD0FA9">
        <w:t xml:space="preserve">Isikunime andmisel ja kohaldamisel kasutatavate eesti-ladina tähtede ja sümbolite loetelu ning võõrkeelsete isikunimede ümberkirjutusreeglid </w:t>
      </w:r>
      <w:hyperlink r:id="rId14" w:history="1">
        <w:r w:rsidR="006E1E5E" w:rsidRPr="002E33CD">
          <w:rPr>
            <w:rStyle w:val="Hyperlink"/>
          </w:rPr>
          <w:t>https://ww</w:t>
        </w:r>
        <w:r w:rsidR="006E1E5E" w:rsidRPr="002E33CD">
          <w:rPr>
            <w:rStyle w:val="Hyperlink"/>
          </w:rPr>
          <w:t>w</w:t>
        </w:r>
        <w:r w:rsidR="006E1E5E" w:rsidRPr="002E33CD">
          <w:rPr>
            <w:rStyle w:val="Hyperlink"/>
          </w:rPr>
          <w:t>.riigiteataja.ee/akt/131072019013?leiaKehtiv</w:t>
        </w:r>
      </w:hyperlink>
      <w:r w:rsidR="006E1E5E">
        <w:t xml:space="preserve"> </w:t>
      </w:r>
    </w:p>
    <w:p w14:paraId="219357D8" w14:textId="77777777" w:rsidR="00CA60F3" w:rsidRPr="00BD0FA9" w:rsidRDefault="009D652D" w:rsidP="009D652D">
      <w:pPr>
        <w:rPr>
          <w:b/>
        </w:rPr>
      </w:pPr>
      <w:r w:rsidRPr="00BD0FA9">
        <w:rPr>
          <w:b/>
        </w:rPr>
        <w:t>Välisriigi dokumen</w:t>
      </w:r>
      <w:r w:rsidR="006C190E" w:rsidRPr="00BD0FA9">
        <w:rPr>
          <w:b/>
        </w:rPr>
        <w:t>did</w:t>
      </w:r>
    </w:p>
    <w:p w14:paraId="75536974" w14:textId="77777777" w:rsidR="00D97270" w:rsidRPr="00D97270" w:rsidRDefault="00EB7E1A" w:rsidP="00D9727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BD0FA9">
        <w:t xml:space="preserve">Perekonnaseisuaktide mitmekeelsete väljavõtete väljastamise konventsioon </w:t>
      </w:r>
      <w:hyperlink r:id="rId15" w:history="1">
        <w:r w:rsidRPr="00BD0FA9">
          <w:rPr>
            <w:rStyle w:val="Hyperlink"/>
          </w:rPr>
          <w:t>https://www.riigiteataja.ee/akt/202052012001</w:t>
        </w:r>
      </w:hyperlink>
    </w:p>
    <w:p w14:paraId="07D0D069" w14:textId="77777777" w:rsidR="00D97270" w:rsidRPr="00D97270" w:rsidRDefault="00EB7E1A" w:rsidP="00D9727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BD0FA9">
        <w:t xml:space="preserve">„Perekonnaseisuaktide mitmekeelsete väljavõtete väljastamise konventsiooniga“ ühinemine </w:t>
      </w:r>
      <w:hyperlink r:id="rId16" w:history="1">
        <w:r w:rsidRPr="00BD0FA9">
          <w:rPr>
            <w:rStyle w:val="Hyperlink"/>
          </w:rPr>
          <w:t>https://www.riigiteataja.ee/akt/201112011002</w:t>
        </w:r>
      </w:hyperlink>
    </w:p>
    <w:p w14:paraId="74F5E3B7" w14:textId="77777777" w:rsidR="00D97270" w:rsidRPr="00D97270" w:rsidRDefault="00EB7E1A" w:rsidP="00D9727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BD0FA9">
        <w:t xml:space="preserve">Euroopa Ühenduse liikmesriikide dokumentide legaliseerimisest loobumise konventsioon </w:t>
      </w:r>
      <w:hyperlink r:id="rId17" w:history="1">
        <w:r w:rsidRPr="00BD0FA9">
          <w:rPr>
            <w:rStyle w:val="Hyperlink"/>
          </w:rPr>
          <w:t>https://www.riigiteataja.ee/akt/206082013002</w:t>
        </w:r>
      </w:hyperlink>
    </w:p>
    <w:p w14:paraId="301347C3" w14:textId="77777777" w:rsidR="00D97270" w:rsidRPr="00D97270" w:rsidRDefault="00EB7E1A" w:rsidP="00D9727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BD0FA9">
        <w:t xml:space="preserve">Euroopa Ühenduse liikmesriikide dokumentide legaliseerimisest loobumise konventsiooniga ühinemine </w:t>
      </w:r>
      <w:hyperlink r:id="rId18" w:history="1">
        <w:r w:rsidRPr="00BD0FA9">
          <w:rPr>
            <w:rStyle w:val="Hyperlink"/>
          </w:rPr>
          <w:t>https://www.riigiteataja.ee/akt/208032013001</w:t>
        </w:r>
      </w:hyperlink>
    </w:p>
    <w:p w14:paraId="240DA0F9" w14:textId="77777777" w:rsidR="00D97270" w:rsidRPr="00D97270" w:rsidRDefault="00EB7E1A" w:rsidP="00D9727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BD0FA9">
        <w:t xml:space="preserve">Välisriigi avalike dokumentide legaliseerimise nõude tühistamise konventsioon </w:t>
      </w:r>
      <w:hyperlink r:id="rId19" w:history="1">
        <w:r w:rsidRPr="00BD0FA9">
          <w:rPr>
            <w:rStyle w:val="Hyperlink"/>
          </w:rPr>
          <w:t>https://www.riigiteataja.ee/akt/78280</w:t>
        </w:r>
      </w:hyperlink>
    </w:p>
    <w:p w14:paraId="585E3FCB" w14:textId="77777777" w:rsidR="00D97270" w:rsidRPr="00D97270" w:rsidRDefault="00D97270" w:rsidP="00D9727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>V</w:t>
      </w:r>
      <w:r w:rsidR="00EB7E1A" w:rsidRPr="00BD0FA9">
        <w:t xml:space="preserve">älisriigi avaliku dokumendi legaliseerimise nõude tühistamise konventsiooniga ühinemise seadus  </w:t>
      </w:r>
      <w:hyperlink r:id="rId20" w:history="1">
        <w:r w:rsidR="00EB7E1A" w:rsidRPr="00BD0FA9">
          <w:rPr>
            <w:rStyle w:val="Hyperlink"/>
          </w:rPr>
          <w:t>https://www.riigiteataja.ee/akt/13184864</w:t>
        </w:r>
      </w:hyperlink>
    </w:p>
    <w:p w14:paraId="49311965" w14:textId="56954144" w:rsidR="00D97270" w:rsidRPr="00D97270" w:rsidRDefault="00EB7E1A" w:rsidP="00D9727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BD0FA9">
        <w:t xml:space="preserve">Eesti avaliku dokumendi tunnistuse ehk </w:t>
      </w:r>
      <w:proofErr w:type="spellStart"/>
      <w:r w:rsidRPr="00BD0FA9">
        <w:t>apostille'ga</w:t>
      </w:r>
      <w:proofErr w:type="spellEnd"/>
      <w:r w:rsidRPr="00BD0FA9">
        <w:t xml:space="preserve"> kinnitamise ja kehtetuks tunnistamise kord </w:t>
      </w:r>
      <w:hyperlink r:id="rId21" w:history="1">
        <w:r w:rsidR="008B7C88" w:rsidRPr="002E33CD">
          <w:rPr>
            <w:rStyle w:val="Hyperlink"/>
          </w:rPr>
          <w:t>https://www.riigiteataja.ee/akt/13238335?leiaKehtiv</w:t>
        </w:r>
      </w:hyperlink>
      <w:r w:rsidR="008B7C88">
        <w:t xml:space="preserve"> </w:t>
      </w:r>
    </w:p>
    <w:p w14:paraId="099EE1DC" w14:textId="77777777" w:rsidR="00D97270" w:rsidRPr="00D97270" w:rsidRDefault="00EB7E1A" w:rsidP="00D9727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BD0FA9">
        <w:t xml:space="preserve">Diplomaatiliste esindajate ja konsulaarametnike väljastatud dokumentide legaliseerimise nõude tühistamise Euroopa konventsioon </w:t>
      </w:r>
      <w:hyperlink r:id="rId22" w:history="1">
        <w:r w:rsidRPr="00BD0FA9">
          <w:rPr>
            <w:rStyle w:val="Hyperlink"/>
          </w:rPr>
          <w:t>https:</w:t>
        </w:r>
        <w:r w:rsidRPr="00BD0FA9">
          <w:rPr>
            <w:rStyle w:val="Hyperlink"/>
          </w:rPr>
          <w:t>/</w:t>
        </w:r>
        <w:r w:rsidRPr="00BD0FA9">
          <w:rPr>
            <w:rStyle w:val="Hyperlink"/>
          </w:rPr>
          <w:t>/www.riigiteataja.ee/akt/224032011001</w:t>
        </w:r>
      </w:hyperlink>
    </w:p>
    <w:p w14:paraId="62AFC862" w14:textId="77777777" w:rsidR="00D97270" w:rsidRPr="00D97270" w:rsidRDefault="00EB7E1A" w:rsidP="00D9727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BD0FA9">
        <w:t xml:space="preserve">„Diplomaatiliste esindajate ja konsulaarametnike väljastatud dokumentide legaliseerimise nõude tühistamise Euroopa konventsiooni“ heakskiitmine ja volituse andmine </w:t>
      </w:r>
      <w:hyperlink r:id="rId23" w:history="1">
        <w:r w:rsidR="00525440" w:rsidRPr="00BD0FA9">
          <w:rPr>
            <w:rStyle w:val="Hyperlink"/>
          </w:rPr>
          <w:t>http</w:t>
        </w:r>
        <w:r w:rsidR="00525440" w:rsidRPr="00BD0FA9">
          <w:rPr>
            <w:rStyle w:val="Hyperlink"/>
          </w:rPr>
          <w:t>s</w:t>
        </w:r>
        <w:r w:rsidR="00525440" w:rsidRPr="00BD0FA9">
          <w:rPr>
            <w:rStyle w:val="Hyperlink"/>
          </w:rPr>
          <w:t>://www.riigiteataja.ee/akt/221012011004</w:t>
        </w:r>
      </w:hyperlink>
    </w:p>
    <w:p w14:paraId="43CD7F59" w14:textId="77777777" w:rsidR="00D97270" w:rsidRPr="00D97270" w:rsidRDefault="00525440" w:rsidP="00D9727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BD0FA9">
        <w:t xml:space="preserve">Eesti Vabariigi, Leedu Vabariigi ja Läti Vabariigi õigusabi ja õigussuhete leping </w:t>
      </w:r>
      <w:hyperlink r:id="rId24" w:history="1">
        <w:r w:rsidRPr="00BD0FA9">
          <w:rPr>
            <w:rStyle w:val="Hyperlink"/>
          </w:rPr>
          <w:t>https://www.riigiteat</w:t>
        </w:r>
        <w:r w:rsidRPr="00BD0FA9">
          <w:rPr>
            <w:rStyle w:val="Hyperlink"/>
          </w:rPr>
          <w:t>a</w:t>
        </w:r>
        <w:r w:rsidRPr="00BD0FA9">
          <w:rPr>
            <w:rStyle w:val="Hyperlink"/>
          </w:rPr>
          <w:t>ja.ee/akt/13099214</w:t>
        </w:r>
      </w:hyperlink>
    </w:p>
    <w:p w14:paraId="0621FB74" w14:textId="77777777" w:rsidR="00D97270" w:rsidRPr="00D97270" w:rsidRDefault="00525440" w:rsidP="00D9727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BD0FA9">
        <w:lastRenderedPageBreak/>
        <w:t xml:space="preserve">Eesti Vabariigi ja Vene Föderatsiooni leping õigusabi ja õigussuhete kohta tsiviil-, perekonna- ja kriminaalasjades </w:t>
      </w:r>
      <w:hyperlink r:id="rId25" w:history="1">
        <w:r w:rsidRPr="00BD0FA9">
          <w:rPr>
            <w:rStyle w:val="Hyperlink"/>
          </w:rPr>
          <w:t>https://w</w:t>
        </w:r>
        <w:r w:rsidRPr="00BD0FA9">
          <w:rPr>
            <w:rStyle w:val="Hyperlink"/>
          </w:rPr>
          <w:t>w</w:t>
        </w:r>
        <w:r w:rsidRPr="00BD0FA9">
          <w:rPr>
            <w:rStyle w:val="Hyperlink"/>
          </w:rPr>
          <w:t>w.riigiteataja.ee/akt/13141764</w:t>
        </w:r>
      </w:hyperlink>
    </w:p>
    <w:p w14:paraId="6A13F4E0" w14:textId="77777777" w:rsidR="00D97270" w:rsidRPr="00D97270" w:rsidRDefault="00525440" w:rsidP="00D9727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BD0FA9">
        <w:t xml:space="preserve">Eesti Vabariigi ja Ukraina leping õigusabi ja õigussuhete kohta tsiviil- ning kriminaalasjades </w:t>
      </w:r>
      <w:hyperlink r:id="rId26" w:history="1">
        <w:r w:rsidRPr="00BD0FA9">
          <w:rPr>
            <w:rStyle w:val="Hyperlink"/>
          </w:rPr>
          <w:t>https://www.riig</w:t>
        </w:r>
        <w:r w:rsidRPr="00BD0FA9">
          <w:rPr>
            <w:rStyle w:val="Hyperlink"/>
          </w:rPr>
          <w:t>i</w:t>
        </w:r>
        <w:r w:rsidRPr="00BD0FA9">
          <w:rPr>
            <w:rStyle w:val="Hyperlink"/>
          </w:rPr>
          <w:t>teataja.ee/akt/13119066</w:t>
        </w:r>
      </w:hyperlink>
    </w:p>
    <w:p w14:paraId="26660EBB" w14:textId="77777777" w:rsidR="00D97270" w:rsidRPr="00D97270" w:rsidRDefault="00525440" w:rsidP="00D9727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BD0FA9">
        <w:t xml:space="preserve">Eesti Vabariigi ja Poola Vabariigi vaheline leping õigusabi osutamise ja õigussuhete kohta tsiviil-, töö- ning kriminaalasjades  </w:t>
      </w:r>
      <w:hyperlink r:id="rId27" w:history="1">
        <w:r w:rsidRPr="00BD0FA9">
          <w:rPr>
            <w:rStyle w:val="Hyperlink"/>
          </w:rPr>
          <w:t>https://</w:t>
        </w:r>
        <w:r w:rsidRPr="00BD0FA9">
          <w:rPr>
            <w:rStyle w:val="Hyperlink"/>
          </w:rPr>
          <w:t>w</w:t>
        </w:r>
        <w:r w:rsidRPr="00BD0FA9">
          <w:rPr>
            <w:rStyle w:val="Hyperlink"/>
          </w:rPr>
          <w:t>ww.riigiteataja.ee/akt/79090</w:t>
        </w:r>
      </w:hyperlink>
    </w:p>
    <w:p w14:paraId="39C8C317" w14:textId="77777777" w:rsidR="00D97270" w:rsidRPr="00D97270" w:rsidRDefault="00525440" w:rsidP="00D9727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BD0FA9">
        <w:t xml:space="preserve">Eesti Vabariigi ja Soome Vabariigi rahvastikuregistri dokumentide legaliseerimisnõude tühistamise kokkulepe </w:t>
      </w:r>
      <w:hyperlink r:id="rId28" w:history="1">
        <w:r w:rsidRPr="00BD0FA9">
          <w:rPr>
            <w:rStyle w:val="Hyperlink"/>
          </w:rPr>
          <w:t>https</w:t>
        </w:r>
        <w:r w:rsidRPr="00BD0FA9">
          <w:rPr>
            <w:rStyle w:val="Hyperlink"/>
          </w:rPr>
          <w:t>:</w:t>
        </w:r>
        <w:r w:rsidRPr="00BD0FA9">
          <w:rPr>
            <w:rStyle w:val="Hyperlink"/>
          </w:rPr>
          <w:t>//www.riigiteataja.ee/akt/222062012003</w:t>
        </w:r>
      </w:hyperlink>
    </w:p>
    <w:p w14:paraId="4A108EBB" w14:textId="77777777" w:rsidR="00D97270" w:rsidRPr="00D97270" w:rsidRDefault="00525440" w:rsidP="00D9727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BD0FA9">
        <w:t xml:space="preserve">„Eesti Vabariigi ja Soome Vabariigi rahvastikuregistri dokumentide legaliseerimisnõude tühistamise kokkuleppe“ eelnõu heakskiitmine </w:t>
      </w:r>
      <w:hyperlink r:id="rId29" w:history="1">
        <w:r w:rsidRPr="00BD0FA9">
          <w:rPr>
            <w:rStyle w:val="Hyperlink"/>
          </w:rPr>
          <w:t>https:/</w:t>
        </w:r>
        <w:r w:rsidRPr="00BD0FA9">
          <w:rPr>
            <w:rStyle w:val="Hyperlink"/>
          </w:rPr>
          <w:t>/</w:t>
        </w:r>
        <w:r w:rsidRPr="00BD0FA9">
          <w:rPr>
            <w:rStyle w:val="Hyperlink"/>
          </w:rPr>
          <w:t>www.riigiteataja.ee/akt/212122011001</w:t>
        </w:r>
      </w:hyperlink>
    </w:p>
    <w:p w14:paraId="271DE845" w14:textId="77777777" w:rsidR="00D97270" w:rsidRPr="00D97270" w:rsidRDefault="00525440" w:rsidP="00D9727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BD0FA9">
        <w:t>Brüssel II määrus(Nõukogu määrus (EÜ) nr 2201/2003, 27. november 2003, mis käsitleb kohtualluvust ning kohtuotsuste tunnustamist</w:t>
      </w:r>
      <w:r w:rsidR="006D2FA4" w:rsidRPr="00BD0FA9">
        <w:t xml:space="preserve"> </w:t>
      </w:r>
      <w:r w:rsidRPr="00BD0FA9">
        <w:t xml:space="preserve">ja täitmist kohtuasjades, mis on seotud abieluasjade ja vanemliku vastutusega, ning millega tunnistatakse kehtetuks määrus (EÜ) nr1347/2000) </w:t>
      </w:r>
      <w:hyperlink r:id="rId30" w:history="1">
        <w:r w:rsidRPr="00BD0FA9">
          <w:rPr>
            <w:rStyle w:val="Hyperlink"/>
          </w:rPr>
          <w:t>htt</w:t>
        </w:r>
        <w:r w:rsidRPr="00BD0FA9">
          <w:rPr>
            <w:rStyle w:val="Hyperlink"/>
          </w:rPr>
          <w:t>p</w:t>
        </w:r>
        <w:r w:rsidRPr="00BD0FA9">
          <w:rPr>
            <w:rStyle w:val="Hyperlink"/>
          </w:rPr>
          <w:t>://eur-lex.europa.eu/LexUriServ/LexUriServ.do?uri=CELEX:32003R2201:ET:HTML</w:t>
        </w:r>
      </w:hyperlink>
    </w:p>
    <w:p w14:paraId="5DA717AE" w14:textId="6F276449" w:rsidR="00390438" w:rsidRPr="00CA78EC" w:rsidRDefault="008A7CBB" w:rsidP="00236CE9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BD0FA9">
        <w:t xml:space="preserve">Avaliku dokumendi legaliseerimise kord ja taotluse vorm </w:t>
      </w:r>
      <w:hyperlink r:id="rId31" w:history="1">
        <w:r w:rsidRPr="00BD0FA9">
          <w:rPr>
            <w:rStyle w:val="Hyperlink"/>
          </w:rPr>
          <w:t>https://w</w:t>
        </w:r>
        <w:r w:rsidRPr="00BD0FA9">
          <w:rPr>
            <w:rStyle w:val="Hyperlink"/>
          </w:rPr>
          <w:t>w</w:t>
        </w:r>
        <w:r w:rsidRPr="00BD0FA9">
          <w:rPr>
            <w:rStyle w:val="Hyperlink"/>
          </w:rPr>
          <w:t>w.riigiteataja.ee/akt/13194913</w:t>
        </w:r>
      </w:hyperlink>
    </w:p>
    <w:p w14:paraId="553F3AC1" w14:textId="77777777" w:rsidR="00CA78EC" w:rsidRPr="00BD0FA9" w:rsidRDefault="00CA78EC" w:rsidP="00CA78EC">
      <w:pPr>
        <w:pStyle w:val="ListParagraph"/>
      </w:pPr>
    </w:p>
    <w:p w14:paraId="6E446019" w14:textId="77777777" w:rsidR="006C190E" w:rsidRPr="00BD0FA9" w:rsidRDefault="006C190E" w:rsidP="006C190E">
      <w:pPr>
        <w:pStyle w:val="ListParagraph"/>
        <w:ind w:left="0"/>
        <w:rPr>
          <w:b/>
        </w:rPr>
      </w:pPr>
      <w:r w:rsidRPr="00BD0FA9">
        <w:rPr>
          <w:b/>
        </w:rPr>
        <w:t>Muud</w:t>
      </w:r>
    </w:p>
    <w:p w14:paraId="1DD6AB10" w14:textId="31D91B10" w:rsidR="00D97270" w:rsidRPr="00D97270" w:rsidRDefault="006C190E" w:rsidP="00D9727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BD0FA9">
        <w:t xml:space="preserve">Isikuandmete kaitse seadus  </w:t>
      </w:r>
      <w:hyperlink r:id="rId32" w:history="1">
        <w:r w:rsidR="006E1E5E" w:rsidRPr="002E33CD">
          <w:rPr>
            <w:rStyle w:val="Hyperlink"/>
          </w:rPr>
          <w:t>https://www.riigiteataja.ee/akt/104012019011</w:t>
        </w:r>
      </w:hyperlink>
      <w:r w:rsidR="006E1E5E">
        <w:t xml:space="preserve"> </w:t>
      </w:r>
    </w:p>
    <w:p w14:paraId="669DCA07" w14:textId="78FFA44B" w:rsidR="00D97270" w:rsidRPr="00D97270" w:rsidRDefault="006C190E" w:rsidP="00D9727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BD0FA9">
        <w:t xml:space="preserve">Haldusmenetluse seadus </w:t>
      </w:r>
      <w:hyperlink r:id="rId33" w:history="1">
        <w:r w:rsidR="006E1E5E" w:rsidRPr="002E33CD">
          <w:rPr>
            <w:rStyle w:val="Hyperlink"/>
          </w:rPr>
          <w:t>https://www.riigiteataja.ee/akt/113032019055?leiaKehtiv</w:t>
        </w:r>
      </w:hyperlink>
      <w:r w:rsidR="006E1E5E">
        <w:t xml:space="preserve"> </w:t>
      </w:r>
    </w:p>
    <w:p w14:paraId="159FBC13" w14:textId="2B11DA4F" w:rsidR="00D97270" w:rsidRPr="00D97270" w:rsidRDefault="006C190E" w:rsidP="00D9727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BD0FA9">
        <w:t xml:space="preserve">Euroopa Liidu kodaniku seadus </w:t>
      </w:r>
      <w:hyperlink r:id="rId34" w:history="1">
        <w:r w:rsidR="006E1E5E" w:rsidRPr="002E33CD">
          <w:rPr>
            <w:rStyle w:val="Hyperlink"/>
          </w:rPr>
          <w:t>https://www.riigiteataja.ee/akt/131012020013?leiaKehtiv</w:t>
        </w:r>
      </w:hyperlink>
      <w:r w:rsidR="006E1E5E">
        <w:t xml:space="preserve"> </w:t>
      </w:r>
    </w:p>
    <w:p w14:paraId="3B28F87B" w14:textId="6854F3AB" w:rsidR="00D97270" w:rsidRPr="008A0F3B" w:rsidRDefault="006C190E" w:rsidP="00D9727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BD0FA9">
        <w:t>Rahvusvahelise eraõiguse seadus</w:t>
      </w:r>
      <w:r w:rsidR="008A0F3B">
        <w:t xml:space="preserve"> </w:t>
      </w:r>
      <w:hyperlink r:id="rId35" w:history="1">
        <w:r w:rsidR="008A0F3B" w:rsidRPr="002E33CD">
          <w:rPr>
            <w:rStyle w:val="Hyperlink"/>
          </w:rPr>
          <w:t>https://www.riigiteataja.ee/akt/126062017031?leiaKehtiv</w:t>
        </w:r>
      </w:hyperlink>
      <w:r w:rsidR="008A0F3B">
        <w:t xml:space="preserve"> </w:t>
      </w:r>
      <w:r w:rsidR="008A0F3B" w:rsidRPr="008A0F3B">
        <w:rPr>
          <w:rStyle w:val="Hyperlink"/>
          <w:color w:val="auto"/>
          <w:u w:val="none"/>
        </w:rPr>
        <w:t xml:space="preserve"> </w:t>
      </w:r>
      <w:r w:rsidR="001C5EAB" w:rsidRPr="008A0F3B">
        <w:rPr>
          <w:rStyle w:val="Hyperlink"/>
          <w:color w:val="auto"/>
          <w:u w:val="none"/>
        </w:rPr>
        <w:t>(§-id 1-12; 55-61)</w:t>
      </w:r>
    </w:p>
    <w:p w14:paraId="2168A629" w14:textId="3BEFFD9A" w:rsidR="00D97270" w:rsidRPr="008A0F3B" w:rsidRDefault="006C190E" w:rsidP="00D9727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BD0FA9">
        <w:t xml:space="preserve">Riigilõivuseadus </w:t>
      </w:r>
      <w:hyperlink r:id="rId36" w:history="1">
        <w:r w:rsidR="008A0F3B" w:rsidRPr="002E33CD">
          <w:rPr>
            <w:rStyle w:val="Hyperlink"/>
          </w:rPr>
          <w:t>https://www.riigiteataja.ee/akt/120062022079</w:t>
        </w:r>
      </w:hyperlink>
      <w:r w:rsidR="008A0F3B">
        <w:t xml:space="preserve"> </w:t>
      </w:r>
      <w:r w:rsidR="006D2FA4" w:rsidRPr="00BD0FA9">
        <w:rPr>
          <w:rStyle w:val="Hyperlink"/>
        </w:rPr>
        <w:t xml:space="preserve"> </w:t>
      </w:r>
      <w:r w:rsidR="006D2FA4" w:rsidRPr="008A0F3B">
        <w:rPr>
          <w:rStyle w:val="Hyperlink"/>
          <w:color w:val="auto"/>
          <w:u w:val="none"/>
        </w:rPr>
        <w:t xml:space="preserve">(§-id 1-18; 47; 338) </w:t>
      </w:r>
    </w:p>
    <w:p w14:paraId="7E9824D3" w14:textId="5834DF3D" w:rsidR="00D97270" w:rsidRDefault="00C85EF4" w:rsidP="00D97270">
      <w:pPr>
        <w:pStyle w:val="ListParagraph"/>
        <w:numPr>
          <w:ilvl w:val="0"/>
          <w:numId w:val="5"/>
        </w:numPr>
      </w:pPr>
      <w:r w:rsidRPr="00BD0FA9">
        <w:t>Isikut tõendavate dokumentide seadus</w:t>
      </w:r>
      <w:r w:rsidR="00BD0FA9">
        <w:t xml:space="preserve"> </w:t>
      </w:r>
      <w:hyperlink r:id="rId37" w:history="1">
        <w:r w:rsidR="008A0F3B" w:rsidRPr="002E33CD">
          <w:rPr>
            <w:rStyle w:val="Hyperlink"/>
          </w:rPr>
          <w:t>https://www.riigiteataja.ee/akt/120062022057?leiaKehtiv</w:t>
        </w:r>
      </w:hyperlink>
      <w:r w:rsidR="008A0F3B">
        <w:t xml:space="preserve"> </w:t>
      </w:r>
      <w:r w:rsidR="001C5EAB" w:rsidRPr="00BD0FA9">
        <w:t>(§-id 1-2)</w:t>
      </w:r>
    </w:p>
    <w:p w14:paraId="597B6A0F" w14:textId="503EEFD2" w:rsidR="00D97270" w:rsidRDefault="00C85EF4" w:rsidP="00D97270">
      <w:pPr>
        <w:pStyle w:val="ListParagraph"/>
        <w:numPr>
          <w:ilvl w:val="0"/>
          <w:numId w:val="5"/>
        </w:numPr>
      </w:pPr>
      <w:r w:rsidRPr="00BD0FA9">
        <w:t>Välismaalaste seadus</w:t>
      </w:r>
      <w:r w:rsidR="00ED7D83" w:rsidRPr="00BD0FA9">
        <w:t xml:space="preserve"> </w:t>
      </w:r>
      <w:hyperlink r:id="rId38" w:history="1">
        <w:r w:rsidR="008A0F3B" w:rsidRPr="002E33CD">
          <w:rPr>
            <w:rStyle w:val="Hyperlink"/>
          </w:rPr>
          <w:t>https://www.riigiteataja.ee/akt/114052022004?leiaKehtiv</w:t>
        </w:r>
      </w:hyperlink>
      <w:r w:rsidR="008A0F3B">
        <w:t xml:space="preserve"> </w:t>
      </w:r>
      <w:r w:rsidR="00ED7D83" w:rsidRPr="00BD0FA9">
        <w:t xml:space="preserve">(§-id 1-11; 43-44; </w:t>
      </w:r>
    </w:p>
    <w:p w14:paraId="13FF27B5" w14:textId="1141E1CB" w:rsidR="00C85EF4" w:rsidRPr="00BD0FA9" w:rsidRDefault="00C85EF4" w:rsidP="00D97270">
      <w:pPr>
        <w:pStyle w:val="ListParagraph"/>
        <w:numPr>
          <w:ilvl w:val="0"/>
          <w:numId w:val="5"/>
        </w:numPr>
      </w:pPr>
      <w:r w:rsidRPr="00BD0FA9">
        <w:t>Tsiviilseadustiku üldosa seadus</w:t>
      </w:r>
      <w:r w:rsidR="00ED7D83" w:rsidRPr="00BD0FA9">
        <w:t xml:space="preserve"> </w:t>
      </w:r>
      <w:hyperlink r:id="rId39" w:history="1">
        <w:r w:rsidR="008A0F3B" w:rsidRPr="002E33CD">
          <w:rPr>
            <w:rStyle w:val="Hyperlink"/>
          </w:rPr>
          <w:t>https://www.riigiteataja.ee/akt/120062022032?leiaKehtiv</w:t>
        </w:r>
      </w:hyperlink>
      <w:r w:rsidR="008A0F3B">
        <w:t xml:space="preserve"> </w:t>
      </w:r>
      <w:r w:rsidR="00ED7D83" w:rsidRPr="00BD0FA9">
        <w:t xml:space="preserve">(§-id 1-13) </w:t>
      </w:r>
    </w:p>
    <w:p w14:paraId="3EA2F910" w14:textId="77777777" w:rsidR="00C85EF4" w:rsidRPr="00BD0FA9" w:rsidRDefault="00C85EF4" w:rsidP="008A7CBB">
      <w:pPr>
        <w:pStyle w:val="ListParagraph"/>
        <w:ind w:left="360"/>
      </w:pPr>
    </w:p>
    <w:p w14:paraId="0D39AF09" w14:textId="77777777" w:rsidR="00390438" w:rsidRPr="00BD0FA9" w:rsidRDefault="00390438" w:rsidP="00236CE9"/>
    <w:sectPr w:rsidR="00390438" w:rsidRPr="00BD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0136"/>
    <w:multiLevelType w:val="hybridMultilevel"/>
    <w:tmpl w:val="5BD454F6"/>
    <w:lvl w:ilvl="0" w:tplc="B1185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F423F"/>
    <w:multiLevelType w:val="hybridMultilevel"/>
    <w:tmpl w:val="A0DA6C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4490"/>
    <w:multiLevelType w:val="hybridMultilevel"/>
    <w:tmpl w:val="6A409F68"/>
    <w:lvl w:ilvl="0" w:tplc="C8DA0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C4E49"/>
    <w:multiLevelType w:val="hybridMultilevel"/>
    <w:tmpl w:val="DAACAE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0906"/>
    <w:multiLevelType w:val="hybridMultilevel"/>
    <w:tmpl w:val="AC5484A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596867">
    <w:abstractNumId w:val="1"/>
  </w:num>
  <w:num w:numId="2" w16cid:durableId="1204171079">
    <w:abstractNumId w:val="4"/>
  </w:num>
  <w:num w:numId="3" w16cid:durableId="2014263792">
    <w:abstractNumId w:val="3"/>
  </w:num>
  <w:num w:numId="4" w16cid:durableId="1780174205">
    <w:abstractNumId w:val="2"/>
  </w:num>
  <w:num w:numId="5" w16cid:durableId="87492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BE"/>
    <w:rsid w:val="001C5EAB"/>
    <w:rsid w:val="001F51FA"/>
    <w:rsid w:val="00236CE9"/>
    <w:rsid w:val="00382606"/>
    <w:rsid w:val="00390438"/>
    <w:rsid w:val="003F11F5"/>
    <w:rsid w:val="003F31C0"/>
    <w:rsid w:val="003F5CE7"/>
    <w:rsid w:val="004409FA"/>
    <w:rsid w:val="00525440"/>
    <w:rsid w:val="005303F9"/>
    <w:rsid w:val="00541CD8"/>
    <w:rsid w:val="005B7472"/>
    <w:rsid w:val="00645A4A"/>
    <w:rsid w:val="00654E9B"/>
    <w:rsid w:val="00692F69"/>
    <w:rsid w:val="006C190E"/>
    <w:rsid w:val="006D2FA4"/>
    <w:rsid w:val="006E1E5E"/>
    <w:rsid w:val="006F5E3F"/>
    <w:rsid w:val="007A61D3"/>
    <w:rsid w:val="007B32F9"/>
    <w:rsid w:val="007D3249"/>
    <w:rsid w:val="00801091"/>
    <w:rsid w:val="00811CE3"/>
    <w:rsid w:val="00837E20"/>
    <w:rsid w:val="00862A68"/>
    <w:rsid w:val="008A0F3B"/>
    <w:rsid w:val="008A7CBB"/>
    <w:rsid w:val="008B01CB"/>
    <w:rsid w:val="008B7C88"/>
    <w:rsid w:val="00923B02"/>
    <w:rsid w:val="0096186E"/>
    <w:rsid w:val="009C69C5"/>
    <w:rsid w:val="009D652D"/>
    <w:rsid w:val="00A323BE"/>
    <w:rsid w:val="00B233EA"/>
    <w:rsid w:val="00B301E8"/>
    <w:rsid w:val="00BD0FA9"/>
    <w:rsid w:val="00C85EF4"/>
    <w:rsid w:val="00C8709A"/>
    <w:rsid w:val="00C96065"/>
    <w:rsid w:val="00CA60F3"/>
    <w:rsid w:val="00CA78EC"/>
    <w:rsid w:val="00CC53A1"/>
    <w:rsid w:val="00D97270"/>
    <w:rsid w:val="00DB1CD9"/>
    <w:rsid w:val="00E14EAE"/>
    <w:rsid w:val="00E16326"/>
    <w:rsid w:val="00E71C82"/>
    <w:rsid w:val="00E83695"/>
    <w:rsid w:val="00E933DA"/>
    <w:rsid w:val="00E954C8"/>
    <w:rsid w:val="00EB7E1A"/>
    <w:rsid w:val="00ED7D83"/>
    <w:rsid w:val="00F51537"/>
    <w:rsid w:val="00F972D2"/>
    <w:rsid w:val="00FB2D5B"/>
    <w:rsid w:val="00FC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82BE"/>
  <w15:docId w15:val="{CB368610-9006-4BE8-8677-AC9B44F1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4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3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03F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2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F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23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iigiteataja.ee/akt/868025" TargetMode="External"/><Relationship Id="rId18" Type="http://schemas.openxmlformats.org/officeDocument/2006/relationships/hyperlink" Target="https://www.riigiteataja.ee/akt/208032013001" TargetMode="External"/><Relationship Id="rId26" Type="http://schemas.openxmlformats.org/officeDocument/2006/relationships/hyperlink" Target="https://www.riigiteataja.ee/akt/13119066" TargetMode="External"/><Relationship Id="rId39" Type="http://schemas.openxmlformats.org/officeDocument/2006/relationships/hyperlink" Target="https://www.riigiteataja.ee/akt/120062022032?leiaKehtiv" TargetMode="External"/><Relationship Id="rId21" Type="http://schemas.openxmlformats.org/officeDocument/2006/relationships/hyperlink" Target="https://www.riigiteataja.ee/akt/13238335?leiaKehtiv" TargetMode="External"/><Relationship Id="rId34" Type="http://schemas.openxmlformats.org/officeDocument/2006/relationships/hyperlink" Target="https://www.riigiteataja.ee/akt/131012020013?leiaKehtiv" TargetMode="External"/><Relationship Id="rId7" Type="http://schemas.openxmlformats.org/officeDocument/2006/relationships/hyperlink" Target="https://www.riigiteataja.ee/akt/127102020015?leiaKehti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iigiteataja.ee/akt/201112011002" TargetMode="External"/><Relationship Id="rId20" Type="http://schemas.openxmlformats.org/officeDocument/2006/relationships/hyperlink" Target="https://www.riigiteataja.ee/akt/13184864" TargetMode="External"/><Relationship Id="rId29" Type="http://schemas.openxmlformats.org/officeDocument/2006/relationships/hyperlink" Target="https://www.riigiteataja.ee/akt/21212201100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riigiteataja.ee/akt/104082022014?leiaKehtiv" TargetMode="External"/><Relationship Id="rId11" Type="http://schemas.openxmlformats.org/officeDocument/2006/relationships/hyperlink" Target="https://www.riigiteataja.ee/akt/128062019034?leiaKehtiv" TargetMode="External"/><Relationship Id="rId24" Type="http://schemas.openxmlformats.org/officeDocument/2006/relationships/hyperlink" Target="https://www.riigiteataja.ee/akt/13099214" TargetMode="External"/><Relationship Id="rId32" Type="http://schemas.openxmlformats.org/officeDocument/2006/relationships/hyperlink" Target="https://www.riigiteataja.ee/akt/104012019011" TargetMode="External"/><Relationship Id="rId37" Type="http://schemas.openxmlformats.org/officeDocument/2006/relationships/hyperlink" Target="https://www.riigiteataja.ee/akt/120062022057?leiaKehtiv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iigiteataja.ee/akt/202052012001" TargetMode="External"/><Relationship Id="rId23" Type="http://schemas.openxmlformats.org/officeDocument/2006/relationships/hyperlink" Target="https://www.riigiteataja.ee/akt/221012011004" TargetMode="External"/><Relationship Id="rId28" Type="http://schemas.openxmlformats.org/officeDocument/2006/relationships/hyperlink" Target="https://www.riigiteataja.ee/akt/222062012003" TargetMode="External"/><Relationship Id="rId36" Type="http://schemas.openxmlformats.org/officeDocument/2006/relationships/hyperlink" Target="https://www.riigiteataja.ee/akt/120062022079" TargetMode="External"/><Relationship Id="rId10" Type="http://schemas.openxmlformats.org/officeDocument/2006/relationships/hyperlink" Target="https://www.riigiteataja.ee/akt/115122017006" TargetMode="External"/><Relationship Id="rId19" Type="http://schemas.openxmlformats.org/officeDocument/2006/relationships/hyperlink" Target="https://www.riigiteataja.ee/akt/78280" TargetMode="External"/><Relationship Id="rId31" Type="http://schemas.openxmlformats.org/officeDocument/2006/relationships/hyperlink" Target="https://www.riigiteataja.ee/akt/131949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114042022005?leiaKehtiv" TargetMode="External"/><Relationship Id="rId14" Type="http://schemas.openxmlformats.org/officeDocument/2006/relationships/hyperlink" Target="https://www.riigiteataja.ee/akt/131072019013?leiaKehtiv" TargetMode="External"/><Relationship Id="rId22" Type="http://schemas.openxmlformats.org/officeDocument/2006/relationships/hyperlink" Target="https://www.riigiteataja.ee/akt/224032011001" TargetMode="External"/><Relationship Id="rId27" Type="http://schemas.openxmlformats.org/officeDocument/2006/relationships/hyperlink" Target="https://www.riigiteataja.ee/akt/79090" TargetMode="External"/><Relationship Id="rId30" Type="http://schemas.openxmlformats.org/officeDocument/2006/relationships/hyperlink" Target="http://eur-lex.europa.eu/LexUriServ/LexUriServ.do?uri=CELEX:32003R2201:ET:HTML" TargetMode="External"/><Relationship Id="rId35" Type="http://schemas.openxmlformats.org/officeDocument/2006/relationships/hyperlink" Target="https://www.riigiteataja.ee/akt/126062017031?leiaKehtiv" TargetMode="External"/><Relationship Id="rId8" Type="http://schemas.openxmlformats.org/officeDocument/2006/relationships/hyperlink" Target="https://www.riigiteataja.ee/akt/112032022017?leiaKehtiv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iigiteataja.ee/akt/122122018015?leiaKehtiv" TargetMode="External"/><Relationship Id="rId17" Type="http://schemas.openxmlformats.org/officeDocument/2006/relationships/hyperlink" Target="https://www.riigiteataja.ee/akt/206082013002" TargetMode="External"/><Relationship Id="rId25" Type="http://schemas.openxmlformats.org/officeDocument/2006/relationships/hyperlink" Target="https://www.riigiteataja.ee/akt/13141764" TargetMode="External"/><Relationship Id="rId33" Type="http://schemas.openxmlformats.org/officeDocument/2006/relationships/hyperlink" Target="https://www.riigiteataja.ee/akt/113032019055?leiaKehtiv" TargetMode="External"/><Relationship Id="rId38" Type="http://schemas.openxmlformats.org/officeDocument/2006/relationships/hyperlink" Target="https://www.riigiteataja.ee/akt/114052022004?leiaKehtiv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317C-F5C7-405F-9812-628189AC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1018</Words>
  <Characters>5908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Reitalu</dc:creator>
  <cp:lastModifiedBy>Karin Saan</cp:lastModifiedBy>
  <cp:revision>4</cp:revision>
  <dcterms:created xsi:type="dcterms:W3CDTF">2022-09-08T08:10:00Z</dcterms:created>
  <dcterms:modified xsi:type="dcterms:W3CDTF">2022-09-08T08:40:00Z</dcterms:modified>
</cp:coreProperties>
</file>